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6448A8" w14:textId="77777777" w:rsidR="006A4203" w:rsidRPr="00645305" w:rsidRDefault="00326DC8" w:rsidP="006A4203">
      <w:pPr>
        <w:jc w:val="center"/>
        <w:rPr>
          <w:rFonts w:ascii="Times New Roman" w:hAnsi="Times New Roman"/>
          <w:b/>
          <w:sz w:val="72"/>
          <w:szCs w:val="72"/>
        </w:rPr>
      </w:pPr>
      <w:r w:rsidRPr="00645305">
        <w:rPr>
          <w:rFonts w:ascii="Times New Roman" w:hAnsi="Times New Roman"/>
          <w:noProof/>
          <w:lang w:val="cs-CZ" w:eastAsia="cs-CZ"/>
        </w:rPr>
        <w:t>(logo of the show / show organizer)</w:t>
      </w:r>
    </w:p>
    <w:p w14:paraId="05443D69" w14:textId="6C4CEF48" w:rsidR="006A4203" w:rsidRPr="00645305" w:rsidRDefault="00326DC8" w:rsidP="006A4203">
      <w:pPr>
        <w:jc w:val="center"/>
        <w:rPr>
          <w:rFonts w:ascii="Times New Roman" w:hAnsi="Times New Roman"/>
          <w:b/>
          <w:sz w:val="72"/>
          <w:szCs w:val="72"/>
        </w:rPr>
      </w:pPr>
      <w:r w:rsidRPr="00645305">
        <w:rPr>
          <w:rFonts w:ascii="Times New Roman" w:hAnsi="Times New Roman"/>
          <w:b/>
          <w:sz w:val="72"/>
          <w:szCs w:val="72"/>
        </w:rPr>
        <w:br/>
      </w:r>
      <w:r w:rsidR="00B10DE6">
        <w:rPr>
          <w:rFonts w:ascii="Times New Roman" w:hAnsi="Times New Roman"/>
          <w:b/>
          <w:sz w:val="72"/>
          <w:szCs w:val="72"/>
        </w:rPr>
        <w:t>Name of the show</w:t>
      </w:r>
    </w:p>
    <w:p w14:paraId="25F49999" w14:textId="5525D3D4" w:rsidR="006A4203" w:rsidRPr="00645305" w:rsidRDefault="00F107A7" w:rsidP="006A4203">
      <w:pPr>
        <w:jc w:val="center"/>
        <w:rPr>
          <w:rFonts w:ascii="Times New Roman" w:hAnsi="Times New Roman"/>
          <w:sz w:val="72"/>
          <w:szCs w:val="72"/>
        </w:rPr>
      </w:pPr>
      <w:r>
        <w:rPr>
          <w:rFonts w:ascii="Times New Roman" w:hAnsi="Times New Roman"/>
          <w:sz w:val="72"/>
          <w:szCs w:val="72"/>
        </w:rPr>
        <w:t>WEST COAST CUP 2023</w:t>
      </w:r>
    </w:p>
    <w:p w14:paraId="33B53BC1" w14:textId="77777777" w:rsidR="006A4203" w:rsidRPr="00645305" w:rsidRDefault="00326DC8" w:rsidP="006A4203">
      <w:pPr>
        <w:jc w:val="center"/>
        <w:rPr>
          <w:rFonts w:ascii="Times New Roman" w:hAnsi="Times New Roman"/>
          <w:sz w:val="72"/>
          <w:szCs w:val="72"/>
        </w:rPr>
      </w:pPr>
      <w:r w:rsidRPr="00645305">
        <w:rPr>
          <w:rFonts w:ascii="Times New Roman" w:hAnsi="Times New Roman"/>
          <w:sz w:val="72"/>
          <w:szCs w:val="72"/>
        </w:rPr>
        <w:t>Organizer</w:t>
      </w:r>
    </w:p>
    <w:p w14:paraId="4AC2254B" w14:textId="273C5F68" w:rsidR="006A4203" w:rsidRPr="00645305" w:rsidRDefault="00F107A7" w:rsidP="006A4203">
      <w:pPr>
        <w:jc w:val="center"/>
        <w:rPr>
          <w:rFonts w:ascii="Times New Roman" w:hAnsi="Times New Roman"/>
          <w:sz w:val="72"/>
          <w:szCs w:val="72"/>
        </w:rPr>
      </w:pPr>
      <w:r>
        <w:rPr>
          <w:rFonts w:ascii="Times New Roman" w:hAnsi="Times New Roman"/>
          <w:sz w:val="72"/>
          <w:szCs w:val="72"/>
        </w:rPr>
        <w:t>DETAILLEUR FAMILY</w:t>
      </w:r>
    </w:p>
    <w:p w14:paraId="151D8158" w14:textId="77777777" w:rsidR="003B2657" w:rsidRPr="00645305" w:rsidRDefault="00326DC8" w:rsidP="006A4203">
      <w:pPr>
        <w:jc w:val="center"/>
        <w:rPr>
          <w:rFonts w:ascii="Times New Roman" w:hAnsi="Times New Roman"/>
          <w:sz w:val="72"/>
          <w:szCs w:val="72"/>
        </w:rPr>
      </w:pPr>
      <w:r w:rsidRPr="00645305">
        <w:rPr>
          <w:rFonts w:ascii="Times New Roman" w:hAnsi="Times New Roman"/>
          <w:sz w:val="72"/>
          <w:szCs w:val="72"/>
        </w:rPr>
        <w:t>Show Category</w:t>
      </w:r>
      <w:r w:rsidR="003B2657" w:rsidRPr="00645305">
        <w:rPr>
          <w:rFonts w:ascii="Times New Roman" w:hAnsi="Times New Roman"/>
          <w:sz w:val="72"/>
          <w:szCs w:val="72"/>
        </w:rPr>
        <w:t xml:space="preserve">: </w:t>
      </w:r>
    </w:p>
    <w:p w14:paraId="27F7D14E" w14:textId="5CE1FE50" w:rsidR="004E14B2" w:rsidRDefault="00EE702D" w:rsidP="006A4203">
      <w:pPr>
        <w:jc w:val="center"/>
        <w:rPr>
          <w:rFonts w:ascii="Times New Roman" w:hAnsi="Times New Roman"/>
          <w:sz w:val="72"/>
          <w:szCs w:val="72"/>
        </w:rPr>
      </w:pPr>
      <w:r>
        <w:rPr>
          <w:rFonts w:ascii="Times New Roman" w:hAnsi="Times New Roman"/>
          <w:sz w:val="72"/>
          <w:szCs w:val="72"/>
        </w:rPr>
        <w:t>BREEDERS SHOW</w:t>
      </w:r>
    </w:p>
    <w:p w14:paraId="0B15C2E2" w14:textId="355655CE" w:rsidR="00EE702D" w:rsidRPr="00645305" w:rsidRDefault="00292830" w:rsidP="006A4203">
      <w:pPr>
        <w:jc w:val="center"/>
        <w:rPr>
          <w:rFonts w:ascii="Times New Roman" w:hAnsi="Times New Roman"/>
          <w:sz w:val="72"/>
          <w:szCs w:val="72"/>
        </w:rPr>
      </w:pPr>
      <w:r>
        <w:rPr>
          <w:rFonts w:ascii="Times New Roman" w:hAnsi="Times New Roman"/>
          <w:sz w:val="72"/>
          <w:szCs w:val="72"/>
        </w:rPr>
        <w:t xml:space="preserve">And </w:t>
      </w:r>
      <w:r w:rsidR="00EE702D">
        <w:rPr>
          <w:rFonts w:ascii="Times New Roman" w:hAnsi="Times New Roman"/>
          <w:sz w:val="72"/>
          <w:szCs w:val="72"/>
        </w:rPr>
        <w:t>CHALLENGE</w:t>
      </w:r>
    </w:p>
    <w:p w14:paraId="692569FC" w14:textId="77777777" w:rsidR="002A5567" w:rsidRPr="00645305" w:rsidRDefault="002A5567" w:rsidP="006A4203">
      <w:pPr>
        <w:jc w:val="center"/>
        <w:rPr>
          <w:rFonts w:ascii="Times New Roman" w:hAnsi="Times New Roman"/>
          <w:sz w:val="28"/>
          <w:szCs w:val="28"/>
        </w:rPr>
      </w:pPr>
    </w:p>
    <w:p w14:paraId="5B5FE1C8" w14:textId="77777777" w:rsidR="002A5567" w:rsidRPr="00645305" w:rsidRDefault="002A5567" w:rsidP="006A4203">
      <w:pPr>
        <w:jc w:val="center"/>
        <w:rPr>
          <w:rFonts w:ascii="Times New Roman" w:hAnsi="Times New Roman"/>
          <w:sz w:val="28"/>
          <w:szCs w:val="28"/>
        </w:rPr>
      </w:pPr>
    </w:p>
    <w:p w14:paraId="08658B74" w14:textId="6E98B16D" w:rsidR="006A4203" w:rsidRPr="00645305" w:rsidRDefault="002A5567" w:rsidP="006A4203">
      <w:pPr>
        <w:jc w:val="center"/>
        <w:rPr>
          <w:rFonts w:ascii="Times New Roman" w:hAnsi="Times New Roman"/>
          <w:sz w:val="72"/>
          <w:szCs w:val="72"/>
        </w:rPr>
      </w:pPr>
      <w:r w:rsidRPr="00645305">
        <w:rPr>
          <w:rFonts w:ascii="Times New Roman" w:hAnsi="Times New Roman"/>
          <w:sz w:val="28"/>
          <w:szCs w:val="28"/>
        </w:rPr>
        <w:t>This Show is affiliated to ECAHO</w:t>
      </w:r>
      <w:r w:rsidR="006A4203" w:rsidRPr="00645305">
        <w:rPr>
          <w:rFonts w:ascii="Times New Roman" w:hAnsi="Times New Roman"/>
          <w:sz w:val="72"/>
          <w:szCs w:val="72"/>
        </w:rPr>
        <w:br/>
        <w:t xml:space="preserve">Affiliation nr. </w:t>
      </w:r>
    </w:p>
    <w:p w14:paraId="3AA393CB" w14:textId="77777777" w:rsidR="006A4203" w:rsidRPr="00645305" w:rsidRDefault="006A4203" w:rsidP="006A4203">
      <w:pPr>
        <w:jc w:val="center"/>
        <w:rPr>
          <w:rFonts w:ascii="Times New Roman" w:hAnsi="Times New Roman"/>
          <w:sz w:val="72"/>
          <w:szCs w:val="72"/>
        </w:rPr>
      </w:pPr>
    </w:p>
    <w:p w14:paraId="3069A47E" w14:textId="77777777" w:rsidR="001113CA" w:rsidRPr="00645305" w:rsidRDefault="001113CA" w:rsidP="006A4203">
      <w:pPr>
        <w:rPr>
          <w:rFonts w:ascii="Times New Roman" w:hAnsi="Times New Roman"/>
          <w:b/>
          <w:sz w:val="28"/>
          <w:szCs w:val="28"/>
        </w:rPr>
      </w:pPr>
    </w:p>
    <w:p w14:paraId="5FD85621" w14:textId="77777777" w:rsidR="00326DC8" w:rsidRPr="00645305" w:rsidRDefault="00326DC8" w:rsidP="006A4203">
      <w:pPr>
        <w:rPr>
          <w:rFonts w:ascii="Times New Roman" w:hAnsi="Times New Roman"/>
          <w:b/>
        </w:rPr>
      </w:pPr>
    </w:p>
    <w:p w14:paraId="096D2076" w14:textId="77777777" w:rsidR="006A4203" w:rsidRPr="00645305" w:rsidRDefault="00645305" w:rsidP="006A4203">
      <w:pPr>
        <w:rPr>
          <w:rFonts w:ascii="Times New Roman" w:hAnsi="Times New Roman"/>
          <w:b/>
        </w:rPr>
      </w:pPr>
      <w:r>
        <w:rPr>
          <w:rFonts w:ascii="Times New Roman" w:hAnsi="Times New Roman"/>
          <w:b/>
        </w:rPr>
        <w:br w:type="page"/>
      </w:r>
      <w:r w:rsidR="002A5567" w:rsidRPr="00645305">
        <w:rPr>
          <w:rFonts w:ascii="Times New Roman" w:hAnsi="Times New Roman"/>
          <w:b/>
        </w:rPr>
        <w:lastRenderedPageBreak/>
        <w:t>C</w:t>
      </w:r>
      <w:r w:rsidR="006A4203" w:rsidRPr="00645305">
        <w:rPr>
          <w:rFonts w:ascii="Times New Roman" w:hAnsi="Times New Roman"/>
          <w:b/>
        </w:rPr>
        <w:t>ontents</w:t>
      </w:r>
    </w:p>
    <w:p w14:paraId="3A82F4A2" w14:textId="77777777"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Show Officials</w:t>
      </w:r>
    </w:p>
    <w:p w14:paraId="4CEFB34F" w14:textId="77777777" w:rsidR="006A4203" w:rsidRPr="00645305" w:rsidRDefault="0087439E" w:rsidP="00B915BF">
      <w:pPr>
        <w:pStyle w:val="Geenafstand"/>
        <w:numPr>
          <w:ilvl w:val="0"/>
          <w:numId w:val="11"/>
        </w:numPr>
        <w:rPr>
          <w:rFonts w:ascii="Times New Roman" w:hAnsi="Times New Roman"/>
        </w:rPr>
      </w:pPr>
      <w:r w:rsidRPr="00645305">
        <w:rPr>
          <w:rFonts w:ascii="Times New Roman" w:hAnsi="Times New Roman"/>
        </w:rPr>
        <w:t>Conditions of Entry, entry restrictions</w:t>
      </w:r>
    </w:p>
    <w:p w14:paraId="22BEA9FA" w14:textId="77777777"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Classes</w:t>
      </w:r>
      <w:r w:rsidR="001062B4" w:rsidRPr="00645305">
        <w:rPr>
          <w:rFonts w:ascii="Times New Roman" w:hAnsi="Times New Roman"/>
        </w:rPr>
        <w:t xml:space="preserve"> &amp; Championships</w:t>
      </w:r>
    </w:p>
    <w:p w14:paraId="078BB237" w14:textId="77777777"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Provisional Programme</w:t>
      </w:r>
    </w:p>
    <w:p w14:paraId="1540AC05" w14:textId="77777777" w:rsidR="006A4203" w:rsidRPr="00645305" w:rsidRDefault="006A4203" w:rsidP="00B915BF">
      <w:pPr>
        <w:pStyle w:val="Geenafstand"/>
        <w:numPr>
          <w:ilvl w:val="0"/>
          <w:numId w:val="11"/>
        </w:numPr>
        <w:rPr>
          <w:rFonts w:ascii="Times New Roman" w:hAnsi="Times New Roman"/>
        </w:rPr>
      </w:pPr>
      <w:r w:rsidRPr="00645305">
        <w:rPr>
          <w:rFonts w:ascii="Times New Roman" w:hAnsi="Times New Roman"/>
        </w:rPr>
        <w:t>Method of Judging</w:t>
      </w:r>
    </w:p>
    <w:p w14:paraId="6D13EC98" w14:textId="77777777" w:rsidR="001062B4" w:rsidRPr="00645305" w:rsidRDefault="001062B4" w:rsidP="00B915BF">
      <w:pPr>
        <w:pStyle w:val="Geenafstand"/>
        <w:numPr>
          <w:ilvl w:val="0"/>
          <w:numId w:val="11"/>
        </w:numPr>
        <w:rPr>
          <w:rFonts w:ascii="Times New Roman" w:hAnsi="Times New Roman"/>
        </w:rPr>
      </w:pPr>
      <w:r w:rsidRPr="00645305">
        <w:rPr>
          <w:rFonts w:ascii="Times New Roman" w:hAnsi="Times New Roman"/>
        </w:rPr>
        <w:t>Qualification system for Championships</w:t>
      </w:r>
    </w:p>
    <w:p w14:paraId="30686693" w14:textId="77777777" w:rsidR="00A61FC0" w:rsidRPr="00645305" w:rsidRDefault="00A61FC0"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 Ties in Qualifying Places</w:t>
      </w:r>
    </w:p>
    <w:p w14:paraId="3033E9D9" w14:textId="77777777" w:rsidR="00A61FC0" w:rsidRPr="00645305" w:rsidRDefault="00A61FC0"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 ties in Championships</w:t>
      </w:r>
    </w:p>
    <w:p w14:paraId="529EF882" w14:textId="77777777" w:rsidR="003C6983" w:rsidRPr="00645305" w:rsidRDefault="00A61FC0"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w:t>
      </w:r>
      <w:r w:rsidR="003C6983" w:rsidRPr="00645305">
        <w:rPr>
          <w:rFonts w:ascii="Times New Roman" w:hAnsi="Times New Roman" w:cs="Times New Roman"/>
        </w:rPr>
        <w:t xml:space="preserve"> </w:t>
      </w:r>
      <w:r w:rsidRPr="00645305">
        <w:rPr>
          <w:rFonts w:ascii="Times New Roman" w:hAnsi="Times New Roman" w:cs="Times New Roman"/>
        </w:rPr>
        <w:t>Championships</w:t>
      </w:r>
    </w:p>
    <w:p w14:paraId="37B0626D" w14:textId="77777777" w:rsidR="001062B4" w:rsidRPr="00645305" w:rsidRDefault="001062B4" w:rsidP="00B915BF">
      <w:pPr>
        <w:pStyle w:val="Lijstalinea"/>
        <w:numPr>
          <w:ilvl w:val="0"/>
          <w:numId w:val="11"/>
        </w:numPr>
        <w:rPr>
          <w:rFonts w:ascii="Times New Roman" w:hAnsi="Times New Roman" w:cs="Times New Roman"/>
        </w:rPr>
      </w:pPr>
      <w:r w:rsidRPr="00645305">
        <w:rPr>
          <w:rFonts w:ascii="Times New Roman" w:hAnsi="Times New Roman" w:cs="Times New Roman"/>
        </w:rPr>
        <w:t>Rules for foal classes</w:t>
      </w:r>
    </w:p>
    <w:p w14:paraId="04BCC937" w14:textId="77777777" w:rsidR="003C6983" w:rsidRPr="00645305" w:rsidRDefault="006A4203" w:rsidP="00B915BF">
      <w:pPr>
        <w:pStyle w:val="Lijstalinea"/>
        <w:numPr>
          <w:ilvl w:val="0"/>
          <w:numId w:val="11"/>
        </w:numPr>
        <w:rPr>
          <w:rFonts w:ascii="Times New Roman" w:hAnsi="Times New Roman" w:cs="Times New Roman"/>
        </w:rPr>
      </w:pPr>
      <w:r w:rsidRPr="00645305">
        <w:rPr>
          <w:rFonts w:ascii="Times New Roman" w:hAnsi="Times New Roman" w:cs="Times New Roman"/>
        </w:rPr>
        <w:t>Prizes and Awards</w:t>
      </w:r>
    </w:p>
    <w:p w14:paraId="597FFFBF" w14:textId="77777777" w:rsidR="003C6983" w:rsidRPr="00645305" w:rsidRDefault="006A4203" w:rsidP="00B915BF">
      <w:pPr>
        <w:pStyle w:val="Lijstalinea"/>
        <w:numPr>
          <w:ilvl w:val="0"/>
          <w:numId w:val="11"/>
        </w:numPr>
        <w:rPr>
          <w:rFonts w:ascii="Times New Roman" w:hAnsi="Times New Roman" w:cs="Times New Roman"/>
        </w:rPr>
      </w:pPr>
      <w:r w:rsidRPr="00645305">
        <w:rPr>
          <w:rFonts w:ascii="Times New Roman" w:hAnsi="Times New Roman" w:cs="Times New Roman"/>
        </w:rPr>
        <w:t>EAHSC Rules for Conduct of Shows</w:t>
      </w:r>
    </w:p>
    <w:p w14:paraId="1E832824" w14:textId="77777777" w:rsidR="001062B4" w:rsidRPr="00645305" w:rsidRDefault="001062B4" w:rsidP="00B915BF">
      <w:pPr>
        <w:pStyle w:val="Lijstalinea"/>
        <w:numPr>
          <w:ilvl w:val="0"/>
          <w:numId w:val="11"/>
        </w:numPr>
        <w:rPr>
          <w:rFonts w:ascii="Times New Roman" w:hAnsi="Times New Roman" w:cs="Times New Roman"/>
        </w:rPr>
      </w:pPr>
      <w:r w:rsidRPr="00645305">
        <w:rPr>
          <w:rFonts w:ascii="Times New Roman" w:hAnsi="Times New Roman" w:cs="Times New Roman"/>
        </w:rPr>
        <w:t>Veterinary Conditions</w:t>
      </w:r>
    </w:p>
    <w:p w14:paraId="28A7BA2E" w14:textId="77777777" w:rsidR="006A4203" w:rsidRPr="00645305" w:rsidRDefault="006A4203" w:rsidP="00B915BF">
      <w:pPr>
        <w:pStyle w:val="Lijstalinea"/>
        <w:numPr>
          <w:ilvl w:val="0"/>
          <w:numId w:val="11"/>
        </w:numPr>
        <w:rPr>
          <w:rFonts w:ascii="Times New Roman" w:hAnsi="Times New Roman" w:cs="Times New Roman"/>
        </w:rPr>
      </w:pPr>
      <w:r w:rsidRPr="00645305">
        <w:rPr>
          <w:rFonts w:ascii="Times New Roman" w:hAnsi="Times New Roman" w:cs="Times New Roman"/>
        </w:rPr>
        <w:t>Regulations &amp; General Conditions (including Closing Date, Entry Fees and Charges, Stabling, Quarantine requirements and Payment Details)</w:t>
      </w:r>
    </w:p>
    <w:p w14:paraId="459E4D07" w14:textId="77777777" w:rsidR="003C6983" w:rsidRPr="00645305" w:rsidRDefault="003C6983" w:rsidP="003C6983">
      <w:pPr>
        <w:rPr>
          <w:rFonts w:ascii="Times New Roman" w:hAnsi="Times New Roman"/>
        </w:rPr>
      </w:pPr>
    </w:p>
    <w:p w14:paraId="64FDE8F9" w14:textId="77777777" w:rsidR="001113CA" w:rsidRPr="00645305" w:rsidRDefault="001113CA"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sidRPr="00645305">
        <w:rPr>
          <w:rFonts w:ascii="Times New Roman" w:hAnsi="Times New Roman" w:cs="Times New Roman"/>
          <w:b/>
          <w:sz w:val="28"/>
        </w:rPr>
        <w:t>Show Officials</w:t>
      </w:r>
    </w:p>
    <w:p w14:paraId="7BDF73B7" w14:textId="77777777" w:rsidR="001113CA" w:rsidRPr="00645305" w:rsidRDefault="001113CA" w:rsidP="001113CA">
      <w:pPr>
        <w:pStyle w:val="Lijstalinea"/>
        <w:autoSpaceDE w:val="0"/>
        <w:autoSpaceDN w:val="0"/>
        <w:adjustRightInd w:val="0"/>
        <w:spacing w:after="0" w:line="240" w:lineRule="auto"/>
        <w:ind w:left="0"/>
        <w:rPr>
          <w:rFonts w:ascii="Times New Roman" w:hAnsi="Times New Roman" w:cs="Times New Roman"/>
          <w:b/>
        </w:rPr>
      </w:pPr>
    </w:p>
    <w:p w14:paraId="46673CD3" w14:textId="292C0924" w:rsidR="001113CA" w:rsidRPr="00645305" w:rsidRDefault="001113CA" w:rsidP="00736543">
      <w:pPr>
        <w:pStyle w:val="Geenafstand"/>
        <w:rPr>
          <w:rFonts w:ascii="Times New Roman" w:hAnsi="Times New Roman"/>
        </w:rPr>
      </w:pPr>
      <w:r w:rsidRPr="00645305">
        <w:rPr>
          <w:rFonts w:ascii="Times New Roman" w:hAnsi="Times New Roman"/>
        </w:rPr>
        <w:t>Show Patron:</w:t>
      </w:r>
      <w:r w:rsidRPr="00645305">
        <w:rPr>
          <w:rFonts w:ascii="Times New Roman" w:hAnsi="Times New Roman"/>
        </w:rPr>
        <w:tab/>
      </w:r>
      <w:r w:rsidR="00736543" w:rsidRPr="00645305">
        <w:rPr>
          <w:rFonts w:ascii="Times New Roman" w:hAnsi="Times New Roman"/>
        </w:rPr>
        <w:tab/>
      </w:r>
      <w:r w:rsidR="00736543" w:rsidRPr="00645305">
        <w:rPr>
          <w:rFonts w:ascii="Times New Roman" w:hAnsi="Times New Roman"/>
        </w:rPr>
        <w:tab/>
      </w:r>
      <w:r w:rsidR="00F107A7">
        <w:rPr>
          <w:rFonts w:ascii="Times New Roman" w:hAnsi="Times New Roman"/>
        </w:rPr>
        <w:t>KOENRAAD DETAILLEUR</w:t>
      </w:r>
    </w:p>
    <w:p w14:paraId="0195428C" w14:textId="6E9D9A04" w:rsidR="001113CA" w:rsidRPr="00645305" w:rsidRDefault="001113CA" w:rsidP="00736543">
      <w:pPr>
        <w:pStyle w:val="Geenafstand"/>
        <w:rPr>
          <w:rFonts w:ascii="Times New Roman" w:hAnsi="Times New Roman"/>
        </w:rPr>
      </w:pPr>
    </w:p>
    <w:p w14:paraId="5626AACF" w14:textId="2FFB058C" w:rsidR="001113CA" w:rsidRPr="00645305" w:rsidRDefault="001113CA" w:rsidP="00736543">
      <w:pPr>
        <w:pStyle w:val="Geenafstand"/>
        <w:rPr>
          <w:rFonts w:ascii="Times New Roman" w:hAnsi="Times New Roman"/>
        </w:rPr>
      </w:pPr>
      <w:r w:rsidRPr="00645305">
        <w:rPr>
          <w:rFonts w:ascii="Times New Roman" w:hAnsi="Times New Roman"/>
        </w:rPr>
        <w:t>Show Manager:</w:t>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r w:rsidR="00F107A7">
        <w:rPr>
          <w:rFonts w:ascii="Times New Roman" w:hAnsi="Times New Roman"/>
        </w:rPr>
        <w:t>KATRIEN PEETERS</w:t>
      </w:r>
    </w:p>
    <w:p w14:paraId="49D8594B" w14:textId="77777777" w:rsidR="00F83A22" w:rsidRDefault="00F83A22" w:rsidP="00736543">
      <w:pPr>
        <w:pStyle w:val="Geenafstand"/>
        <w:rPr>
          <w:rFonts w:ascii="Times New Roman" w:hAnsi="Times New Roman"/>
        </w:rPr>
      </w:pPr>
    </w:p>
    <w:p w14:paraId="247398A6" w14:textId="7C96958B" w:rsidR="001113CA" w:rsidRDefault="001113CA" w:rsidP="00736543">
      <w:pPr>
        <w:pStyle w:val="Geenafstand"/>
        <w:rPr>
          <w:rFonts w:ascii="Times New Roman" w:hAnsi="Times New Roman"/>
        </w:rPr>
      </w:pPr>
      <w:r w:rsidRPr="00645305">
        <w:rPr>
          <w:rFonts w:ascii="Times New Roman" w:hAnsi="Times New Roman"/>
        </w:rPr>
        <w:t>Board:</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proofErr w:type="gramStart"/>
      <w:r w:rsidR="00F107A7">
        <w:rPr>
          <w:rFonts w:ascii="Times New Roman" w:hAnsi="Times New Roman"/>
        </w:rPr>
        <w:t>ESTHER  DETAILLEUR</w:t>
      </w:r>
      <w:proofErr w:type="gramEnd"/>
    </w:p>
    <w:p w14:paraId="36808C63" w14:textId="21B32D68" w:rsidR="00F107A7" w:rsidRDefault="00F107A7" w:rsidP="00736543">
      <w:pPr>
        <w:pStyle w:val="Geenafstand"/>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LOUISE  DETAILLEUR</w:t>
      </w:r>
      <w:proofErr w:type="gramEnd"/>
    </w:p>
    <w:p w14:paraId="37F3DEB2" w14:textId="71E1A0FB" w:rsidR="00F107A7"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MARIE  DETAILLEUR</w:t>
      </w:r>
      <w:proofErr w:type="gramEnd"/>
    </w:p>
    <w:p w14:paraId="01B3E842" w14:textId="77777777" w:rsidR="001113CA" w:rsidRPr="00645305" w:rsidRDefault="001113CA" w:rsidP="00736543">
      <w:pPr>
        <w:pStyle w:val="Geenafstand"/>
        <w:rPr>
          <w:rFonts w:ascii="Times New Roman" w:hAnsi="Times New Roman"/>
        </w:rPr>
      </w:pPr>
    </w:p>
    <w:p w14:paraId="6DE1D82F" w14:textId="72B08363" w:rsidR="001113CA" w:rsidRDefault="001113CA" w:rsidP="00736543">
      <w:pPr>
        <w:pStyle w:val="Geenafstand"/>
        <w:rPr>
          <w:rFonts w:ascii="Times New Roman" w:hAnsi="Times New Roman"/>
        </w:rPr>
      </w:pPr>
      <w:r w:rsidRPr="00645305">
        <w:rPr>
          <w:rFonts w:ascii="Times New Roman" w:hAnsi="Times New Roman"/>
        </w:rPr>
        <w:t>Judges:</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326DC8" w:rsidRPr="00645305">
        <w:rPr>
          <w:rFonts w:ascii="Times New Roman" w:hAnsi="Times New Roman"/>
        </w:rPr>
        <w:tab/>
      </w:r>
      <w:r w:rsidR="00F107A7">
        <w:rPr>
          <w:rFonts w:ascii="Times New Roman" w:hAnsi="Times New Roman"/>
        </w:rPr>
        <w:t>BASIL JADAAN</w:t>
      </w:r>
    </w:p>
    <w:p w14:paraId="5B58A4A0" w14:textId="2C0BECCB" w:rsidR="00F107A7"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SCOTT BENJAMIN</w:t>
      </w:r>
    </w:p>
    <w:p w14:paraId="78AD5111" w14:textId="58845946" w:rsidR="00F107A7"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CHRISTIAN MOSCINI</w:t>
      </w:r>
    </w:p>
    <w:p w14:paraId="6087E5B6" w14:textId="6861AA52" w:rsidR="00F107A7"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MURILLO KAMMER</w:t>
      </w:r>
    </w:p>
    <w:p w14:paraId="0C2F635D" w14:textId="1407FEE5" w:rsidR="00090A65"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1039A90" w14:textId="1B2BD670" w:rsidR="00090A6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524D4D7E" w14:textId="351266F8" w:rsidR="0056128E" w:rsidRPr="00645305" w:rsidRDefault="00F107A7" w:rsidP="00736543">
      <w:pPr>
        <w:pStyle w:val="Geenafstan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7AA2CA0A" w14:textId="77777777" w:rsidR="00090A65" w:rsidRPr="00645305" w:rsidRDefault="00090A65" w:rsidP="00736543">
      <w:pPr>
        <w:pStyle w:val="Geenafstand"/>
        <w:rPr>
          <w:rFonts w:ascii="Times New Roman" w:hAnsi="Times New Roman"/>
        </w:rPr>
      </w:pPr>
    </w:p>
    <w:p w14:paraId="43B991E0" w14:textId="7AED5FC8" w:rsidR="0056128E" w:rsidRDefault="00F83A22" w:rsidP="0056128E">
      <w:pPr>
        <w:pStyle w:val="Geenafstand"/>
        <w:rPr>
          <w:rFonts w:ascii="Times New Roman" w:hAnsi="Times New Roman"/>
          <w:i/>
          <w:color w:val="00B0F0"/>
        </w:rPr>
      </w:pPr>
      <w:r>
        <w:rPr>
          <w:rFonts w:ascii="Times New Roman" w:hAnsi="Times New Roman"/>
          <w:i/>
          <w:color w:val="00B0F0"/>
        </w:rPr>
        <w:t>Judges:</w:t>
      </w:r>
      <w:r>
        <w:rPr>
          <w:rFonts w:ascii="Times New Roman" w:hAnsi="Times New Roman"/>
          <w:i/>
          <w:color w:val="00B0F0"/>
        </w:rPr>
        <w:tab/>
      </w:r>
      <w:r>
        <w:rPr>
          <w:rFonts w:ascii="Times New Roman" w:hAnsi="Times New Roman"/>
          <w:i/>
          <w:color w:val="00B0F0"/>
        </w:rPr>
        <w:tab/>
        <w:t>Title shows</w:t>
      </w:r>
      <w:r>
        <w:rPr>
          <w:rFonts w:ascii="Times New Roman" w:hAnsi="Times New Roman"/>
          <w:i/>
          <w:color w:val="00B0F0"/>
        </w:rPr>
        <w:tab/>
        <w:t>min. 5 Judges</w:t>
      </w:r>
    </w:p>
    <w:p w14:paraId="3BBDFF44" w14:textId="4A85B6DC"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A shows</w:t>
      </w:r>
      <w:r>
        <w:rPr>
          <w:rFonts w:ascii="Times New Roman" w:hAnsi="Times New Roman"/>
          <w:i/>
          <w:color w:val="00B0F0"/>
        </w:rPr>
        <w:tab/>
        <w:t>min. 4 Judges</w:t>
      </w:r>
    </w:p>
    <w:p w14:paraId="06C50412" w14:textId="109044F3"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B Int/Nat</w:t>
      </w:r>
      <w:r>
        <w:rPr>
          <w:rFonts w:ascii="Times New Roman" w:hAnsi="Times New Roman"/>
          <w:i/>
          <w:color w:val="00B0F0"/>
        </w:rPr>
        <w:tab/>
        <w:t>min. 3 Judges</w:t>
      </w:r>
    </w:p>
    <w:p w14:paraId="09B1C565" w14:textId="7EFEE34B"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BS shows</w:t>
      </w:r>
      <w:r>
        <w:rPr>
          <w:rFonts w:ascii="Times New Roman" w:hAnsi="Times New Roman"/>
          <w:i/>
          <w:color w:val="00B0F0"/>
        </w:rPr>
        <w:tab/>
        <w:t>min. 2 Judges</w:t>
      </w:r>
    </w:p>
    <w:p w14:paraId="1362BF3E" w14:textId="71A38AEC" w:rsidR="00F83A22" w:rsidRDefault="00F83A22" w:rsidP="0056128E">
      <w:pPr>
        <w:pStyle w:val="Geenafstand"/>
        <w:rPr>
          <w:rFonts w:ascii="Times New Roman" w:hAnsi="Times New Roman"/>
          <w:i/>
          <w:color w:val="00B0F0"/>
        </w:rPr>
      </w:pPr>
      <w:r>
        <w:rPr>
          <w:rFonts w:ascii="Times New Roman" w:hAnsi="Times New Roman"/>
          <w:i/>
          <w:color w:val="00B0F0"/>
        </w:rPr>
        <w:tab/>
      </w:r>
      <w:r>
        <w:rPr>
          <w:rFonts w:ascii="Times New Roman" w:hAnsi="Times New Roman"/>
          <w:i/>
          <w:color w:val="00B0F0"/>
        </w:rPr>
        <w:tab/>
        <w:t>S shows</w:t>
      </w:r>
      <w:r>
        <w:rPr>
          <w:rFonts w:ascii="Times New Roman" w:hAnsi="Times New Roman"/>
          <w:i/>
          <w:color w:val="00B0F0"/>
        </w:rPr>
        <w:tab/>
      </w:r>
      <w:r>
        <w:rPr>
          <w:rFonts w:ascii="Times New Roman" w:hAnsi="Times New Roman"/>
          <w:i/>
          <w:color w:val="00B0F0"/>
        </w:rPr>
        <w:tab/>
        <w:t>no min. limit</w:t>
      </w:r>
    </w:p>
    <w:p w14:paraId="2A15632A" w14:textId="118A1D99" w:rsidR="00F83A22" w:rsidRDefault="00F83A22" w:rsidP="0056128E">
      <w:pPr>
        <w:pStyle w:val="Geenafstand"/>
        <w:rPr>
          <w:rFonts w:ascii="Times New Roman" w:hAnsi="Times New Roman"/>
          <w:i/>
          <w:color w:val="00B0F0"/>
        </w:rPr>
      </w:pPr>
    </w:p>
    <w:p w14:paraId="7A9E3A2A" w14:textId="04DF2077" w:rsidR="00F83A22" w:rsidRDefault="00F83A22" w:rsidP="0056128E">
      <w:pPr>
        <w:pStyle w:val="Geenafstand"/>
        <w:rPr>
          <w:rFonts w:ascii="Times New Roman" w:hAnsi="Times New Roman"/>
          <w:i/>
          <w:color w:val="00B0F0"/>
        </w:rPr>
      </w:pPr>
      <w:r>
        <w:rPr>
          <w:rFonts w:ascii="Times New Roman" w:hAnsi="Times New Roman"/>
          <w:i/>
          <w:color w:val="00B0F0"/>
        </w:rPr>
        <w:t>For more rules concerning the Judges´ team please see Blue Book, Rules for Affiliation, page concerning the exact show category.</w:t>
      </w:r>
    </w:p>
    <w:p w14:paraId="411E04A8" w14:textId="77777777" w:rsidR="001113CA" w:rsidRPr="00645305" w:rsidRDefault="001113CA" w:rsidP="0056128E">
      <w:pPr>
        <w:pStyle w:val="Geenafstand"/>
        <w:rPr>
          <w:rFonts w:ascii="Times New Roman" w:hAnsi="Times New Roman"/>
        </w:rPr>
      </w:pPr>
      <w:r w:rsidRPr="00645305">
        <w:rPr>
          <w:rFonts w:ascii="Times New Roman" w:hAnsi="Times New Roman"/>
        </w:rPr>
        <w:tab/>
      </w:r>
    </w:p>
    <w:p w14:paraId="37A58968" w14:textId="65C30FE5" w:rsidR="003B2657" w:rsidRDefault="001113CA" w:rsidP="00736543">
      <w:pPr>
        <w:pStyle w:val="Geenafstand"/>
        <w:ind w:left="2880" w:hanging="2880"/>
        <w:rPr>
          <w:rFonts w:ascii="Times New Roman" w:hAnsi="Times New Roman"/>
        </w:rPr>
      </w:pPr>
      <w:r w:rsidRPr="00645305">
        <w:rPr>
          <w:rFonts w:ascii="Times New Roman" w:hAnsi="Times New Roman"/>
        </w:rPr>
        <w:t>Disciplinary Committee:</w:t>
      </w:r>
      <w:r w:rsidR="00F107A7">
        <w:rPr>
          <w:rFonts w:ascii="Times New Roman" w:hAnsi="Times New Roman"/>
        </w:rPr>
        <w:t xml:space="preserve"> </w:t>
      </w:r>
      <w:r w:rsidR="00F107A7">
        <w:rPr>
          <w:rFonts w:ascii="Times New Roman" w:hAnsi="Times New Roman"/>
        </w:rPr>
        <w:tab/>
        <w:t xml:space="preserve">DR </w:t>
      </w:r>
      <w:proofErr w:type="gramStart"/>
      <w:r w:rsidR="00F107A7">
        <w:rPr>
          <w:rFonts w:ascii="Times New Roman" w:hAnsi="Times New Roman"/>
        </w:rPr>
        <w:t>VET  MOHAMMED</w:t>
      </w:r>
      <w:proofErr w:type="gramEnd"/>
      <w:r w:rsidR="00F107A7">
        <w:rPr>
          <w:rFonts w:ascii="Times New Roman" w:hAnsi="Times New Roman"/>
        </w:rPr>
        <w:t xml:space="preserve"> MOHSEN</w:t>
      </w:r>
    </w:p>
    <w:p w14:paraId="18B79D72" w14:textId="77777777" w:rsidR="00F107A7" w:rsidRDefault="00F107A7" w:rsidP="00736543">
      <w:pPr>
        <w:pStyle w:val="Geenafstand"/>
        <w:ind w:left="2880" w:hanging="2880"/>
        <w:rPr>
          <w:rFonts w:ascii="Times New Roman" w:hAnsi="Times New Roman"/>
        </w:rPr>
      </w:pPr>
      <w:r>
        <w:rPr>
          <w:rFonts w:ascii="Times New Roman" w:hAnsi="Times New Roman"/>
        </w:rPr>
        <w:tab/>
        <w:t>FARHANG FAZELI</w:t>
      </w:r>
    </w:p>
    <w:p w14:paraId="4262DCF2" w14:textId="21052703" w:rsidR="00F107A7" w:rsidRPr="00645305" w:rsidRDefault="00F107A7" w:rsidP="00736543">
      <w:pPr>
        <w:pStyle w:val="Geenafstand"/>
        <w:ind w:left="2880" w:hanging="2880"/>
        <w:rPr>
          <w:rFonts w:ascii="Times New Roman" w:hAnsi="Times New Roman"/>
        </w:rPr>
      </w:pPr>
      <w:r>
        <w:rPr>
          <w:rFonts w:ascii="Times New Roman" w:hAnsi="Times New Roman"/>
        </w:rPr>
        <w:tab/>
        <w:t>ILSE VAN DUN</w:t>
      </w:r>
      <w:r>
        <w:rPr>
          <w:rFonts w:ascii="Times New Roman" w:hAnsi="Times New Roman"/>
        </w:rPr>
        <w:tab/>
      </w:r>
      <w:r>
        <w:rPr>
          <w:rFonts w:ascii="Times New Roman" w:hAnsi="Times New Roman"/>
        </w:rPr>
        <w:tab/>
      </w:r>
      <w:r>
        <w:rPr>
          <w:rFonts w:ascii="Times New Roman" w:hAnsi="Times New Roman"/>
        </w:rPr>
        <w:tab/>
      </w:r>
    </w:p>
    <w:p w14:paraId="64953598" w14:textId="6AF30B42" w:rsidR="003B2657" w:rsidRDefault="003B2657" w:rsidP="00736543">
      <w:pPr>
        <w:pStyle w:val="Geenafstand"/>
        <w:ind w:left="2880" w:hanging="2880"/>
        <w:rPr>
          <w:rFonts w:ascii="Times New Roman" w:hAnsi="Times New Roman"/>
        </w:rPr>
      </w:pPr>
    </w:p>
    <w:p w14:paraId="4B35E7C1" w14:textId="0BEF0081" w:rsidR="00ED56A6" w:rsidRPr="00645305" w:rsidRDefault="00ED56A6" w:rsidP="00736543">
      <w:pPr>
        <w:pStyle w:val="Geenafstand"/>
        <w:ind w:left="2880" w:hanging="2880"/>
        <w:rPr>
          <w:rFonts w:ascii="Times New Roman" w:hAnsi="Times New Roman"/>
        </w:rPr>
      </w:pPr>
    </w:p>
    <w:p w14:paraId="6E08A14A" w14:textId="5D972EE5" w:rsidR="00ED56A6" w:rsidRDefault="00B53777" w:rsidP="00736543">
      <w:pPr>
        <w:pStyle w:val="Geenafstand"/>
        <w:ind w:left="2880" w:hanging="2880"/>
        <w:rPr>
          <w:rFonts w:ascii="Times New Roman" w:hAnsi="Times New Roman"/>
        </w:rPr>
      </w:pPr>
      <w:r>
        <w:rPr>
          <w:rFonts w:ascii="Times New Roman" w:hAnsi="Times New Roman"/>
        </w:rPr>
        <w:tab/>
      </w:r>
      <w:r w:rsidR="003B2657" w:rsidRPr="00645305">
        <w:rPr>
          <w:rFonts w:ascii="Times New Roman" w:hAnsi="Times New Roman"/>
        </w:rPr>
        <w:tab/>
      </w:r>
    </w:p>
    <w:p w14:paraId="5C208D57" w14:textId="77777777" w:rsidR="00ED56A6" w:rsidRDefault="00ED56A6" w:rsidP="00736543">
      <w:pPr>
        <w:pStyle w:val="Geenafstand"/>
        <w:ind w:left="2880" w:hanging="2880"/>
        <w:rPr>
          <w:rFonts w:ascii="Times New Roman" w:hAnsi="Times New Roman"/>
        </w:rPr>
      </w:pPr>
    </w:p>
    <w:p w14:paraId="63E6874F" w14:textId="747175FE" w:rsidR="001113CA" w:rsidRPr="00645305" w:rsidRDefault="001113CA" w:rsidP="00736543">
      <w:pPr>
        <w:pStyle w:val="Geenafstand"/>
        <w:rPr>
          <w:rFonts w:ascii="Times New Roman" w:hAnsi="Times New Roman"/>
        </w:rPr>
      </w:pPr>
      <w:r w:rsidRPr="00645305">
        <w:rPr>
          <w:rFonts w:ascii="Times New Roman" w:hAnsi="Times New Roman"/>
        </w:rPr>
        <w:lastRenderedPageBreak/>
        <w:t>Ringmaster</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B53777">
        <w:rPr>
          <w:rFonts w:ascii="Times New Roman" w:hAnsi="Times New Roman"/>
        </w:rPr>
        <w:t>GERARD OBEN</w:t>
      </w:r>
    </w:p>
    <w:p w14:paraId="1DE1D325" w14:textId="08405803" w:rsidR="001113CA" w:rsidRPr="00645305" w:rsidRDefault="001113CA" w:rsidP="00736543">
      <w:pPr>
        <w:pStyle w:val="Geenafstand"/>
        <w:rPr>
          <w:rFonts w:ascii="Times New Roman" w:hAnsi="Times New Roman"/>
        </w:rPr>
      </w:pPr>
      <w:r w:rsidRPr="00645305">
        <w:rPr>
          <w:rFonts w:ascii="Times New Roman" w:hAnsi="Times New Roman"/>
        </w:rPr>
        <w:t>Assistant Ringmaster</w:t>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MARNIX CRIEL</w:t>
      </w:r>
    </w:p>
    <w:p w14:paraId="7B6DE610" w14:textId="77777777" w:rsidR="00736543" w:rsidRPr="00645305" w:rsidRDefault="00736543" w:rsidP="00736543">
      <w:pPr>
        <w:pStyle w:val="Geenafstand"/>
        <w:rPr>
          <w:rFonts w:ascii="Times New Roman" w:hAnsi="Times New Roman"/>
        </w:rPr>
      </w:pPr>
    </w:p>
    <w:p w14:paraId="421FF9C9" w14:textId="0452A623" w:rsidR="001113CA" w:rsidRPr="00821BBF" w:rsidRDefault="001113CA" w:rsidP="00736543">
      <w:pPr>
        <w:pStyle w:val="Geenafstand"/>
        <w:rPr>
          <w:rFonts w:ascii="Times New Roman" w:hAnsi="Times New Roman"/>
          <w:lang w:val="cs-CZ"/>
        </w:rPr>
      </w:pPr>
      <w:r w:rsidRPr="00645305">
        <w:rPr>
          <w:rFonts w:ascii="Times New Roman" w:hAnsi="Times New Roman"/>
        </w:rPr>
        <w:t>Speaker</w:t>
      </w:r>
      <w:r w:rsidRPr="00645305">
        <w:rPr>
          <w:rFonts w:ascii="Times New Roman" w:hAnsi="Times New Roman"/>
        </w:rPr>
        <w:tab/>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ERIC BLAAK</w:t>
      </w:r>
    </w:p>
    <w:p w14:paraId="5FBE652A" w14:textId="60672D68" w:rsidR="001113CA" w:rsidRPr="00645305" w:rsidRDefault="001113CA" w:rsidP="00736543">
      <w:pPr>
        <w:pStyle w:val="Geenafstand"/>
        <w:rPr>
          <w:rFonts w:ascii="Times New Roman" w:hAnsi="Times New Roman"/>
        </w:rPr>
      </w:pPr>
      <w:r w:rsidRPr="00645305">
        <w:rPr>
          <w:rFonts w:ascii="Times New Roman" w:hAnsi="Times New Roman"/>
        </w:rPr>
        <w:t>Scores and Results</w:t>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ARABIAN ESSENCE</w:t>
      </w:r>
    </w:p>
    <w:p w14:paraId="263BF199" w14:textId="5896A9D9" w:rsidR="001113CA" w:rsidRPr="00645305" w:rsidRDefault="001113CA" w:rsidP="00736543">
      <w:pPr>
        <w:pStyle w:val="Geenafstand"/>
        <w:rPr>
          <w:rFonts w:ascii="Times New Roman" w:hAnsi="Times New Roman"/>
        </w:rPr>
      </w:pPr>
      <w:r w:rsidRPr="00645305">
        <w:rPr>
          <w:rFonts w:ascii="Times New Roman" w:hAnsi="Times New Roman"/>
        </w:rPr>
        <w:t>Registrations:</w:t>
      </w:r>
      <w:r w:rsidRPr="00645305">
        <w:rPr>
          <w:rFonts w:ascii="Times New Roman" w:hAnsi="Times New Roman"/>
        </w:rPr>
        <w:tab/>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ARABIAN ESSENCE</w:t>
      </w:r>
    </w:p>
    <w:p w14:paraId="64B03F4A" w14:textId="2116A06E" w:rsidR="001113CA" w:rsidRPr="00645305" w:rsidRDefault="001113CA" w:rsidP="00736543">
      <w:pPr>
        <w:pStyle w:val="Geenafstand"/>
        <w:rPr>
          <w:rFonts w:ascii="Times New Roman" w:hAnsi="Times New Roman"/>
        </w:rPr>
      </w:pPr>
      <w:r w:rsidRPr="00645305">
        <w:rPr>
          <w:rFonts w:ascii="Times New Roman" w:hAnsi="Times New Roman"/>
        </w:rPr>
        <w:t>Official Photographer:</w:t>
      </w:r>
      <w:r w:rsidRPr="00645305">
        <w:rPr>
          <w:rFonts w:ascii="Times New Roman" w:hAnsi="Times New Roman"/>
        </w:rPr>
        <w:tab/>
      </w:r>
      <w:r w:rsidR="00736543" w:rsidRPr="00645305">
        <w:rPr>
          <w:rFonts w:ascii="Times New Roman" w:hAnsi="Times New Roman"/>
        </w:rPr>
        <w:tab/>
      </w:r>
      <w:r w:rsidR="00B53777">
        <w:rPr>
          <w:rFonts w:ascii="Times New Roman" w:hAnsi="Times New Roman"/>
        </w:rPr>
        <w:t>SUNNY</w:t>
      </w:r>
    </w:p>
    <w:p w14:paraId="5878E960" w14:textId="77777777" w:rsidR="001113CA" w:rsidRPr="00645305" w:rsidRDefault="001113CA" w:rsidP="00736543">
      <w:pPr>
        <w:pStyle w:val="Geenafstand"/>
        <w:rPr>
          <w:rFonts w:ascii="Times New Roman" w:hAnsi="Times New Roman"/>
        </w:rPr>
      </w:pPr>
      <w:r w:rsidRPr="00645305">
        <w:rPr>
          <w:rFonts w:ascii="Times New Roman" w:hAnsi="Times New Roman"/>
        </w:rPr>
        <w:t>Veterinary</w:t>
      </w:r>
      <w:r w:rsidR="00645305">
        <w:rPr>
          <w:rFonts w:ascii="Times New Roman" w:hAnsi="Times New Roman"/>
        </w:rPr>
        <w:t xml:space="preserve"> </w:t>
      </w:r>
      <w:r w:rsidRPr="00645305">
        <w:rPr>
          <w:rFonts w:ascii="Times New Roman" w:hAnsi="Times New Roman"/>
        </w:rPr>
        <w:t>Consultant:</w:t>
      </w:r>
      <w:r w:rsidRPr="00645305">
        <w:rPr>
          <w:rFonts w:ascii="Times New Roman" w:hAnsi="Times New Roman"/>
        </w:rPr>
        <w:tab/>
      </w:r>
      <w:r w:rsidR="00736543" w:rsidRPr="00645305">
        <w:rPr>
          <w:rFonts w:ascii="Times New Roman" w:hAnsi="Times New Roman"/>
        </w:rPr>
        <w:tab/>
      </w:r>
      <w:r w:rsidR="00643E40" w:rsidRPr="00645305">
        <w:rPr>
          <w:rFonts w:ascii="Times New Roman" w:hAnsi="Times New Roman"/>
        </w:rPr>
        <w:t>(optional)</w:t>
      </w:r>
    </w:p>
    <w:p w14:paraId="319DEC81" w14:textId="7C1566D0" w:rsidR="00643E40" w:rsidRPr="00645305" w:rsidRDefault="001113CA" w:rsidP="00736543">
      <w:pPr>
        <w:pStyle w:val="Geenafstand"/>
        <w:rPr>
          <w:rFonts w:ascii="Times New Roman" w:hAnsi="Times New Roman"/>
        </w:rPr>
      </w:pPr>
      <w:r w:rsidRPr="00645305">
        <w:rPr>
          <w:rFonts w:ascii="Times New Roman" w:hAnsi="Times New Roman"/>
        </w:rPr>
        <w:t>Medical Services:</w:t>
      </w:r>
      <w:r w:rsidRPr="00645305">
        <w:rPr>
          <w:rFonts w:ascii="Times New Roman" w:hAnsi="Times New Roman"/>
        </w:rPr>
        <w:tab/>
      </w:r>
      <w:r w:rsidRPr="00645305">
        <w:rPr>
          <w:rFonts w:ascii="Times New Roman" w:hAnsi="Times New Roman"/>
        </w:rPr>
        <w:tab/>
      </w:r>
    </w:p>
    <w:p w14:paraId="1286E888" w14:textId="77777777" w:rsidR="00643E40" w:rsidRPr="00645305" w:rsidRDefault="00643E40">
      <w:pPr>
        <w:rPr>
          <w:rFonts w:ascii="Times New Roman" w:hAnsi="Times New Roman"/>
          <w:b/>
        </w:rPr>
      </w:pPr>
    </w:p>
    <w:p w14:paraId="5C9370D0" w14:textId="0DA25E8A" w:rsidR="00090A65" w:rsidRPr="00821BBF" w:rsidRDefault="00090A65">
      <w:pPr>
        <w:rPr>
          <w:rFonts w:ascii="Times New Roman" w:hAnsi="Times New Roman"/>
          <w:b/>
          <w:u w:val="single"/>
        </w:rPr>
      </w:pPr>
      <w:r w:rsidRPr="00821BBF">
        <w:rPr>
          <w:rFonts w:ascii="Times New Roman" w:hAnsi="Times New Roman"/>
          <w:b/>
          <w:u w:val="single"/>
        </w:rPr>
        <w:t>ECAHO Blue Book 2</w:t>
      </w:r>
      <w:r w:rsidR="00821BBF" w:rsidRPr="00821BBF">
        <w:rPr>
          <w:rFonts w:ascii="Times New Roman" w:hAnsi="Times New Roman"/>
          <w:b/>
          <w:u w:val="single"/>
        </w:rPr>
        <w:t>020</w:t>
      </w:r>
      <w:r w:rsidRPr="00821BBF">
        <w:rPr>
          <w:rFonts w:ascii="Times New Roman" w:hAnsi="Times New Roman"/>
          <w:b/>
          <w:u w:val="single"/>
        </w:rPr>
        <w:t xml:space="preserve"> is fully applicable.</w:t>
      </w:r>
    </w:p>
    <w:p w14:paraId="1F5BB960" w14:textId="77777777" w:rsidR="00645305" w:rsidRDefault="00643E40"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sidRPr="00645305">
        <w:rPr>
          <w:rFonts w:ascii="Times New Roman" w:hAnsi="Times New Roman" w:cs="Times New Roman"/>
          <w:b/>
          <w:sz w:val="28"/>
        </w:rPr>
        <w:t>Conditions of entry</w:t>
      </w:r>
      <w:r w:rsidR="0087439E" w:rsidRPr="00645305">
        <w:rPr>
          <w:rFonts w:ascii="Times New Roman" w:hAnsi="Times New Roman" w:cs="Times New Roman"/>
          <w:b/>
          <w:sz w:val="28"/>
        </w:rPr>
        <w:t>, Entry restrictions</w:t>
      </w:r>
    </w:p>
    <w:p w14:paraId="1531C5FA" w14:textId="77777777" w:rsidR="00B53777" w:rsidRDefault="00B53777" w:rsidP="00B53777">
      <w:pPr>
        <w:pStyle w:val="Normaalweb"/>
      </w:pPr>
      <w:r>
        <w:rPr>
          <w:rFonts w:ascii="Times" w:hAnsi="Times"/>
          <w:b/>
          <w:bCs/>
          <w:sz w:val="22"/>
          <w:szCs w:val="22"/>
        </w:rPr>
        <w:t xml:space="preserve">Conditions of Entry: </w:t>
      </w:r>
      <w:r>
        <w:rPr>
          <w:rFonts w:ascii="Times" w:hAnsi="Times"/>
          <w:sz w:val="22"/>
          <w:szCs w:val="22"/>
        </w:rPr>
        <w:t xml:space="preserve">Open to horses registered in any WAHO recognized studbook by the closing date of entries. </w:t>
      </w:r>
    </w:p>
    <w:p w14:paraId="366DF757" w14:textId="77777777" w:rsidR="00073022" w:rsidRPr="00073022" w:rsidRDefault="00073022" w:rsidP="00073022">
      <w:pPr>
        <w:spacing w:before="100" w:beforeAutospacing="1" w:after="100" w:afterAutospacing="1" w:line="240" w:lineRule="auto"/>
        <w:rPr>
          <w:rFonts w:ascii="Times New Roman" w:hAnsi="Times New Roman"/>
          <w:sz w:val="20"/>
          <w:szCs w:val="20"/>
          <w:lang w:val="nl-BE" w:eastAsia="nl-NL"/>
        </w:rPr>
      </w:pPr>
      <w:r w:rsidRPr="00073022">
        <w:rPr>
          <w:rFonts w:ascii="Times" w:hAnsi="Times"/>
          <w:b/>
          <w:bCs/>
          <w:sz w:val="24"/>
          <w:szCs w:val="24"/>
          <w:lang w:val="nl-BE" w:eastAsia="nl-NL"/>
        </w:rPr>
        <w:t xml:space="preserve">ECAHO Breeders ́ Show </w:t>
      </w:r>
    </w:p>
    <w:p w14:paraId="33B69B00" w14:textId="77777777" w:rsidR="00073022" w:rsidRPr="00073022" w:rsidRDefault="00073022" w:rsidP="00073022">
      <w:pPr>
        <w:spacing w:before="100" w:beforeAutospacing="1" w:after="100" w:afterAutospacing="1" w:line="240" w:lineRule="auto"/>
        <w:rPr>
          <w:rFonts w:ascii="Times New Roman" w:hAnsi="Times New Roman"/>
          <w:sz w:val="20"/>
          <w:szCs w:val="20"/>
          <w:lang w:val="nl-BE" w:eastAsia="nl-NL"/>
        </w:rPr>
      </w:pPr>
      <w:r w:rsidRPr="00073022">
        <w:rPr>
          <w:rFonts w:ascii="Times" w:hAnsi="Times"/>
          <w:b/>
          <w:bCs/>
          <w:lang w:val="nl-BE" w:eastAsia="nl-NL"/>
        </w:rPr>
        <w:t xml:space="preserve">Conditions of Entry: </w:t>
      </w:r>
      <w:r w:rsidRPr="00073022">
        <w:rPr>
          <w:rFonts w:ascii="Times" w:hAnsi="Times"/>
          <w:lang w:val="nl-BE" w:eastAsia="nl-NL"/>
        </w:rPr>
        <w:t xml:space="preserve">Conditions of Entry: Open to horses registered in any WAHO recognized studbook by the closing date of entries. The organizers may set their own conditions of entry or further restrictions. The conditions must indicate that the concept of the show is to encourage the breeding of Arabian horses. </w:t>
      </w:r>
    </w:p>
    <w:p w14:paraId="7F651308" w14:textId="77777777" w:rsidR="00073022" w:rsidRPr="00073022" w:rsidRDefault="00073022" w:rsidP="00073022">
      <w:pPr>
        <w:spacing w:before="100" w:beforeAutospacing="1" w:after="100" w:afterAutospacing="1" w:line="240" w:lineRule="auto"/>
        <w:rPr>
          <w:rFonts w:ascii="Times New Roman" w:hAnsi="Times New Roman"/>
          <w:sz w:val="20"/>
          <w:szCs w:val="20"/>
          <w:lang w:val="nl-BE" w:eastAsia="nl-NL"/>
        </w:rPr>
      </w:pPr>
      <w:r w:rsidRPr="00073022">
        <w:rPr>
          <w:rFonts w:ascii="Times" w:hAnsi="Times"/>
          <w:b/>
          <w:bCs/>
          <w:lang w:val="nl-BE" w:eastAsia="nl-NL"/>
        </w:rPr>
        <w:t xml:space="preserve">Entry restrictions: </w:t>
      </w:r>
    </w:p>
    <w:p w14:paraId="63981769" w14:textId="77777777" w:rsidR="00073022" w:rsidRPr="00073022" w:rsidRDefault="00073022" w:rsidP="00073022">
      <w:pPr>
        <w:numPr>
          <w:ilvl w:val="0"/>
          <w:numId w:val="28"/>
        </w:numPr>
        <w:spacing w:before="100" w:beforeAutospacing="1" w:after="100" w:afterAutospacing="1" w:line="240" w:lineRule="auto"/>
        <w:rPr>
          <w:rFonts w:ascii="Symbol" w:hAnsi="Symbol"/>
          <w:lang w:val="nl-BE" w:eastAsia="nl-NL"/>
        </w:rPr>
      </w:pPr>
      <w:r w:rsidRPr="00073022">
        <w:rPr>
          <w:rFonts w:ascii="Times" w:hAnsi="Times"/>
          <w:lang w:val="nl-BE" w:eastAsia="nl-NL"/>
        </w:rPr>
        <w:t xml:space="preserve">Title Show or A Show Champion Gold and Silver medal winners are not allowed to take part in a Breeders ́ show for the rest of that calendar year and the </w:t>
      </w:r>
      <w:r w:rsidRPr="00073022">
        <w:rPr>
          <w:rFonts w:ascii="Times" w:hAnsi="Times"/>
          <w:b/>
          <w:bCs/>
          <w:lang w:val="nl-BE" w:eastAsia="nl-NL"/>
        </w:rPr>
        <w:t xml:space="preserve">two </w:t>
      </w:r>
      <w:r w:rsidRPr="00073022">
        <w:rPr>
          <w:rFonts w:ascii="Times" w:hAnsi="Times"/>
          <w:lang w:val="nl-BE" w:eastAsia="nl-NL"/>
        </w:rPr>
        <w:t xml:space="preserve">calendar years following, unless the horse has passed from a yearling to junior, OR from junior to a senior category. </w:t>
      </w:r>
    </w:p>
    <w:p w14:paraId="5CC6FA93" w14:textId="77777777" w:rsidR="00073022" w:rsidRPr="00073022" w:rsidRDefault="00073022" w:rsidP="00073022">
      <w:pPr>
        <w:numPr>
          <w:ilvl w:val="0"/>
          <w:numId w:val="28"/>
        </w:numPr>
        <w:spacing w:before="100" w:beforeAutospacing="1" w:after="100" w:afterAutospacing="1" w:line="240" w:lineRule="auto"/>
        <w:rPr>
          <w:rFonts w:ascii="Symbol" w:hAnsi="Symbol"/>
          <w:lang w:val="nl-BE" w:eastAsia="nl-NL"/>
        </w:rPr>
      </w:pPr>
      <w:r w:rsidRPr="00073022">
        <w:rPr>
          <w:rFonts w:ascii="Times" w:hAnsi="Times"/>
          <w:b/>
          <w:bCs/>
          <w:lang w:val="nl-BE" w:eastAsia="nl-NL"/>
        </w:rPr>
        <w:t xml:space="preserve">Geldings </w:t>
      </w:r>
      <w:r w:rsidRPr="00073022">
        <w:rPr>
          <w:rFonts w:ascii="Times" w:hAnsi="Times"/>
          <w:lang w:val="nl-BE" w:eastAsia="nl-NL"/>
        </w:rPr>
        <w:t xml:space="preserve">that have won Champion Gold or Silver medals at a Title Show or an A show cannot be shown at Breeders ́ shows for the rest of that calendar year and </w:t>
      </w:r>
      <w:r w:rsidRPr="00073022">
        <w:rPr>
          <w:rFonts w:ascii="Times" w:hAnsi="Times"/>
          <w:b/>
          <w:bCs/>
          <w:lang w:val="nl-BE" w:eastAsia="nl-NL"/>
        </w:rPr>
        <w:t xml:space="preserve">one </w:t>
      </w:r>
      <w:r w:rsidRPr="00073022">
        <w:rPr>
          <w:rFonts w:ascii="Times" w:hAnsi="Times"/>
          <w:lang w:val="nl-BE" w:eastAsia="nl-NL"/>
        </w:rPr>
        <w:t xml:space="preserve">calendar year following. </w:t>
      </w:r>
    </w:p>
    <w:p w14:paraId="5887B4AA" w14:textId="77777777" w:rsidR="00073022" w:rsidRPr="00073022" w:rsidRDefault="00073022" w:rsidP="00073022">
      <w:pPr>
        <w:numPr>
          <w:ilvl w:val="0"/>
          <w:numId w:val="28"/>
        </w:numPr>
        <w:spacing w:before="100" w:beforeAutospacing="1" w:after="100" w:afterAutospacing="1" w:line="240" w:lineRule="auto"/>
        <w:rPr>
          <w:rFonts w:ascii="Symbol" w:hAnsi="Symbol"/>
          <w:lang w:val="nl-BE" w:eastAsia="nl-NL"/>
        </w:rPr>
      </w:pPr>
      <w:r w:rsidRPr="00073022">
        <w:rPr>
          <w:rFonts w:ascii="Times" w:hAnsi="Times"/>
          <w:lang w:val="nl-BE" w:eastAsia="nl-NL"/>
        </w:rPr>
        <w:t xml:space="preserve">Anybody entering an overqualified horse will be liable to a fine of €600 and the horse will be disqualified. </w:t>
      </w:r>
    </w:p>
    <w:p w14:paraId="1CE35B3D" w14:textId="7BB74151" w:rsidR="00ED56A6" w:rsidRDefault="00292830" w:rsidP="00292830">
      <w:pPr>
        <w:autoSpaceDE w:val="0"/>
        <w:autoSpaceDN w:val="0"/>
        <w:adjustRightInd w:val="0"/>
        <w:spacing w:after="0" w:line="240" w:lineRule="auto"/>
        <w:rPr>
          <w:rFonts w:ascii="Times New Roman" w:hAnsi="Times New Roman"/>
          <w:b/>
          <w:sz w:val="28"/>
        </w:rPr>
      </w:pPr>
      <w:r>
        <w:rPr>
          <w:rFonts w:ascii="Times New Roman" w:hAnsi="Times New Roman"/>
          <w:b/>
          <w:sz w:val="28"/>
        </w:rPr>
        <w:t xml:space="preserve">     .    Most </w:t>
      </w:r>
      <w:proofErr w:type="gramStart"/>
      <w:r>
        <w:rPr>
          <w:rFonts w:ascii="Times New Roman" w:hAnsi="Times New Roman"/>
          <w:b/>
          <w:sz w:val="28"/>
        </w:rPr>
        <w:t>be</w:t>
      </w:r>
      <w:proofErr w:type="gramEnd"/>
      <w:r>
        <w:rPr>
          <w:rFonts w:ascii="Times New Roman" w:hAnsi="Times New Roman"/>
          <w:b/>
          <w:sz w:val="28"/>
        </w:rPr>
        <w:t xml:space="preserve"> breeder and owner.</w:t>
      </w:r>
    </w:p>
    <w:p w14:paraId="4C267E40" w14:textId="77777777" w:rsidR="00292830" w:rsidRDefault="00292830" w:rsidP="00292830">
      <w:pPr>
        <w:autoSpaceDE w:val="0"/>
        <w:autoSpaceDN w:val="0"/>
        <w:adjustRightInd w:val="0"/>
        <w:spacing w:after="0" w:line="240" w:lineRule="auto"/>
        <w:rPr>
          <w:rFonts w:ascii="Times New Roman" w:hAnsi="Times New Roman"/>
          <w:b/>
          <w:sz w:val="28"/>
        </w:rPr>
      </w:pPr>
    </w:p>
    <w:p w14:paraId="7BC642D9" w14:textId="1DDB56D5" w:rsidR="00292830" w:rsidRDefault="00292830" w:rsidP="00292830">
      <w:pPr>
        <w:autoSpaceDE w:val="0"/>
        <w:autoSpaceDN w:val="0"/>
        <w:adjustRightInd w:val="0"/>
        <w:spacing w:after="0" w:line="240" w:lineRule="auto"/>
        <w:rPr>
          <w:rFonts w:ascii="Times New Roman" w:hAnsi="Times New Roman"/>
          <w:b/>
          <w:sz w:val="28"/>
        </w:rPr>
      </w:pPr>
      <w:r>
        <w:rPr>
          <w:rFonts w:ascii="Times New Roman" w:hAnsi="Times New Roman"/>
          <w:b/>
          <w:sz w:val="28"/>
        </w:rPr>
        <w:t xml:space="preserve">     .   Open for any European Breeder</w:t>
      </w:r>
    </w:p>
    <w:p w14:paraId="3A7A2A58" w14:textId="17A5FCDC" w:rsidR="00292830" w:rsidRDefault="00292830" w:rsidP="00292830">
      <w:pPr>
        <w:autoSpaceDE w:val="0"/>
        <w:autoSpaceDN w:val="0"/>
        <w:adjustRightInd w:val="0"/>
        <w:spacing w:after="0" w:line="240" w:lineRule="auto"/>
        <w:rPr>
          <w:rFonts w:ascii="Times New Roman" w:hAnsi="Times New Roman"/>
          <w:b/>
          <w:sz w:val="28"/>
        </w:rPr>
      </w:pPr>
      <w:r>
        <w:rPr>
          <w:rFonts w:ascii="Times New Roman" w:hAnsi="Times New Roman"/>
          <w:b/>
          <w:sz w:val="28"/>
        </w:rPr>
        <w:t xml:space="preserve"> </w:t>
      </w:r>
    </w:p>
    <w:p w14:paraId="4051A7FA" w14:textId="739AEE38" w:rsidR="00292830" w:rsidRDefault="00292830" w:rsidP="00292830">
      <w:pPr>
        <w:autoSpaceDE w:val="0"/>
        <w:autoSpaceDN w:val="0"/>
        <w:adjustRightInd w:val="0"/>
        <w:spacing w:after="0" w:line="240" w:lineRule="auto"/>
        <w:rPr>
          <w:rFonts w:ascii="Times New Roman" w:hAnsi="Times New Roman"/>
          <w:b/>
          <w:sz w:val="28"/>
        </w:rPr>
      </w:pPr>
      <w:r>
        <w:rPr>
          <w:rFonts w:ascii="Times New Roman" w:hAnsi="Times New Roman"/>
          <w:b/>
          <w:sz w:val="28"/>
        </w:rPr>
        <w:t xml:space="preserve">     .    Have less than 15 horses registered in your National Studbook (foals    not included</w:t>
      </w:r>
      <w:proofErr w:type="gramStart"/>
      <w:r>
        <w:rPr>
          <w:rFonts w:ascii="Times New Roman" w:hAnsi="Times New Roman"/>
          <w:b/>
          <w:sz w:val="28"/>
        </w:rPr>
        <w:t>)  for</w:t>
      </w:r>
      <w:proofErr w:type="gramEnd"/>
      <w:r>
        <w:rPr>
          <w:rFonts w:ascii="Times New Roman" w:hAnsi="Times New Roman"/>
          <w:b/>
          <w:sz w:val="28"/>
        </w:rPr>
        <w:t xml:space="preserve"> competing at the Breeders Challenge.</w:t>
      </w:r>
    </w:p>
    <w:p w14:paraId="23183AF8" w14:textId="77777777" w:rsidR="00292830" w:rsidRPr="00292830" w:rsidRDefault="00292830" w:rsidP="00292830">
      <w:pPr>
        <w:autoSpaceDE w:val="0"/>
        <w:autoSpaceDN w:val="0"/>
        <w:adjustRightInd w:val="0"/>
        <w:spacing w:after="0" w:line="240" w:lineRule="auto"/>
        <w:rPr>
          <w:rFonts w:ascii="Times New Roman" w:hAnsi="Times New Roman"/>
          <w:b/>
          <w:sz w:val="28"/>
        </w:rPr>
      </w:pPr>
    </w:p>
    <w:p w14:paraId="1F61D95C" w14:textId="77777777" w:rsidR="00ED56A6" w:rsidRDefault="00ED56A6" w:rsidP="00ED56A6">
      <w:pPr>
        <w:pStyle w:val="Lijstalinea"/>
        <w:autoSpaceDE w:val="0"/>
        <w:autoSpaceDN w:val="0"/>
        <w:adjustRightInd w:val="0"/>
        <w:spacing w:after="0" w:line="240" w:lineRule="auto"/>
        <w:ind w:left="502"/>
        <w:rPr>
          <w:rFonts w:ascii="Times New Roman" w:hAnsi="Times New Roman" w:cs="Times New Roman"/>
          <w:b/>
          <w:sz w:val="28"/>
        </w:rPr>
      </w:pPr>
    </w:p>
    <w:p w14:paraId="07DC6F59" w14:textId="77777777" w:rsidR="00ED56A6" w:rsidRDefault="00ED56A6"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Pr>
          <w:rFonts w:ascii="Times New Roman" w:hAnsi="Times New Roman" w:cs="Times New Roman"/>
          <w:b/>
          <w:sz w:val="28"/>
        </w:rPr>
        <w:t>Qualification</w:t>
      </w:r>
    </w:p>
    <w:p w14:paraId="2EA86367" w14:textId="77777777" w:rsidR="00645305" w:rsidRDefault="00645305" w:rsidP="00645305">
      <w:pPr>
        <w:pStyle w:val="Lijstalinea"/>
        <w:autoSpaceDE w:val="0"/>
        <w:autoSpaceDN w:val="0"/>
        <w:adjustRightInd w:val="0"/>
        <w:spacing w:after="0" w:line="240" w:lineRule="auto"/>
        <w:ind w:left="142"/>
        <w:rPr>
          <w:rFonts w:ascii="Times New Roman" w:hAnsi="Times New Roman" w:cs="Times New Roman"/>
          <w:b/>
          <w:sz w:val="28"/>
        </w:rPr>
      </w:pPr>
    </w:p>
    <w:p w14:paraId="0CFA377E" w14:textId="11E076F6" w:rsidR="00ED56A6" w:rsidRDefault="00ED56A6" w:rsidP="00ED56A6">
      <w:pPr>
        <w:pStyle w:val="Geenafstand"/>
        <w:rPr>
          <w:rFonts w:ascii="Times New Roman" w:hAnsi="Times New Roman"/>
          <w:color w:val="00B0F0"/>
        </w:rPr>
      </w:pPr>
      <w:r>
        <w:rPr>
          <w:rFonts w:ascii="Times New Roman" w:hAnsi="Times New Roman"/>
          <w:color w:val="00B0F0"/>
        </w:rPr>
        <w:t>OPTIONAL FOR A show</w:t>
      </w:r>
      <w:r w:rsidR="00821BBF">
        <w:rPr>
          <w:rFonts w:ascii="Times New Roman" w:hAnsi="Times New Roman"/>
          <w:color w:val="00B0F0"/>
        </w:rPr>
        <w:t>s</w:t>
      </w:r>
    </w:p>
    <w:p w14:paraId="762FA4C7" w14:textId="77777777" w:rsidR="00ED56A6" w:rsidRDefault="00ED56A6" w:rsidP="00ED56A6">
      <w:pPr>
        <w:pStyle w:val="Geenafstand"/>
        <w:rPr>
          <w:rFonts w:ascii="Times New Roman" w:hAnsi="Times New Roman"/>
          <w:color w:val="00B0F0"/>
        </w:rPr>
      </w:pPr>
    </w:p>
    <w:p w14:paraId="3BDF2EB8" w14:textId="77777777" w:rsidR="00821BBF" w:rsidRDefault="00821BBF" w:rsidP="00645305">
      <w:pPr>
        <w:pStyle w:val="Geenafstand"/>
        <w:rPr>
          <w:rFonts w:ascii="Times New Roman" w:hAnsi="Times New Roman"/>
          <w:b/>
          <w:sz w:val="28"/>
        </w:rPr>
      </w:pPr>
    </w:p>
    <w:p w14:paraId="4814733C" w14:textId="77777777" w:rsidR="00643E40" w:rsidRPr="00645305" w:rsidRDefault="00643E40" w:rsidP="00B915BF">
      <w:pPr>
        <w:pStyle w:val="Lijstalinea"/>
        <w:numPr>
          <w:ilvl w:val="0"/>
          <w:numId w:val="1"/>
        </w:numPr>
        <w:autoSpaceDE w:val="0"/>
        <w:autoSpaceDN w:val="0"/>
        <w:adjustRightInd w:val="0"/>
        <w:spacing w:after="0" w:line="240" w:lineRule="auto"/>
        <w:rPr>
          <w:rFonts w:ascii="Times New Roman" w:hAnsi="Times New Roman" w:cs="Times New Roman"/>
          <w:b/>
          <w:sz w:val="28"/>
        </w:rPr>
      </w:pPr>
      <w:r w:rsidRPr="00645305">
        <w:rPr>
          <w:rFonts w:ascii="Times New Roman" w:hAnsi="Times New Roman" w:cs="Times New Roman"/>
          <w:b/>
          <w:sz w:val="28"/>
        </w:rPr>
        <w:lastRenderedPageBreak/>
        <w:t>Classes</w:t>
      </w:r>
      <w:r w:rsidR="00894D72" w:rsidRPr="00645305">
        <w:rPr>
          <w:rFonts w:ascii="Times New Roman" w:hAnsi="Times New Roman" w:cs="Times New Roman"/>
          <w:b/>
          <w:sz w:val="28"/>
        </w:rPr>
        <w:t xml:space="preserve"> &amp; Championships</w:t>
      </w:r>
    </w:p>
    <w:p w14:paraId="5395AFA5" w14:textId="77777777" w:rsidR="00643E40" w:rsidRPr="00645305" w:rsidRDefault="00643E40" w:rsidP="00643E40">
      <w:pPr>
        <w:pStyle w:val="Lijstalinea"/>
        <w:autoSpaceDE w:val="0"/>
        <w:autoSpaceDN w:val="0"/>
        <w:adjustRightInd w:val="0"/>
        <w:spacing w:after="0" w:line="240" w:lineRule="auto"/>
        <w:ind w:left="360"/>
        <w:rPr>
          <w:rFonts w:ascii="Times New Roman" w:hAnsi="Times New Roman" w:cs="Times New Roman"/>
          <w:b/>
        </w:rPr>
      </w:pPr>
    </w:p>
    <w:p w14:paraId="30802788" w14:textId="55213C6F"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1.   Fillies, 1 year old, born in 20</w:t>
      </w:r>
      <w:r w:rsidR="00821BBF">
        <w:rPr>
          <w:rFonts w:ascii="Times New Roman" w:hAnsi="Times New Roman"/>
          <w:color w:val="00B0F0"/>
        </w:rPr>
        <w:t>19</w:t>
      </w:r>
    </w:p>
    <w:p w14:paraId="3F795709" w14:textId="345D5128"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 xml:space="preserve">Class 2.  </w:t>
      </w:r>
      <w:r w:rsidR="0087439E" w:rsidRPr="00ED56A6">
        <w:rPr>
          <w:rFonts w:ascii="Times New Roman" w:hAnsi="Times New Roman"/>
          <w:color w:val="00B0F0"/>
        </w:rPr>
        <w:t xml:space="preserve"> Colts, 1 year old, born in 201</w:t>
      </w:r>
      <w:r w:rsidR="002D1891">
        <w:rPr>
          <w:rFonts w:ascii="Times New Roman" w:hAnsi="Times New Roman"/>
          <w:color w:val="00B0F0"/>
        </w:rPr>
        <w:t>9</w:t>
      </w:r>
    </w:p>
    <w:p w14:paraId="2D0CCAD0" w14:textId="21118F25"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3.   F</w:t>
      </w:r>
      <w:r w:rsidR="00326DC8" w:rsidRPr="00ED56A6">
        <w:rPr>
          <w:rFonts w:ascii="Times New Roman" w:hAnsi="Times New Roman"/>
          <w:color w:val="00B0F0"/>
        </w:rPr>
        <w:t>illies, 2 year old, born in 20</w:t>
      </w:r>
      <w:r w:rsidR="002D1891">
        <w:rPr>
          <w:rFonts w:ascii="Times New Roman" w:hAnsi="Times New Roman"/>
          <w:color w:val="00B0F0"/>
        </w:rPr>
        <w:t>18</w:t>
      </w:r>
    </w:p>
    <w:p w14:paraId="5ECD5F88" w14:textId="732F2E38"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 xml:space="preserve">Class 4.  </w:t>
      </w:r>
      <w:r w:rsidR="00326DC8" w:rsidRPr="00ED56A6">
        <w:rPr>
          <w:rFonts w:ascii="Times New Roman" w:hAnsi="Times New Roman"/>
          <w:color w:val="00B0F0"/>
        </w:rPr>
        <w:t xml:space="preserve"> C</w:t>
      </w:r>
      <w:r w:rsidR="0087439E" w:rsidRPr="00ED56A6">
        <w:rPr>
          <w:rFonts w:ascii="Times New Roman" w:hAnsi="Times New Roman"/>
          <w:color w:val="00B0F0"/>
        </w:rPr>
        <w:t>olts, 2 year old, born in 20</w:t>
      </w:r>
      <w:r w:rsidR="002D1891">
        <w:rPr>
          <w:rFonts w:ascii="Times New Roman" w:hAnsi="Times New Roman"/>
          <w:color w:val="00B0F0"/>
        </w:rPr>
        <w:t>18</w:t>
      </w:r>
    </w:p>
    <w:p w14:paraId="07D6D9AC" w14:textId="72CFA7D1"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5.   F</w:t>
      </w:r>
      <w:r w:rsidR="00326DC8" w:rsidRPr="00ED56A6">
        <w:rPr>
          <w:rFonts w:ascii="Times New Roman" w:hAnsi="Times New Roman"/>
          <w:color w:val="00B0F0"/>
        </w:rPr>
        <w:t>illies, 3 year old, born in 20</w:t>
      </w:r>
      <w:r w:rsidR="002D1891">
        <w:rPr>
          <w:rFonts w:ascii="Times New Roman" w:hAnsi="Times New Roman"/>
          <w:color w:val="00B0F0"/>
        </w:rPr>
        <w:t>17</w:t>
      </w:r>
    </w:p>
    <w:p w14:paraId="58695939" w14:textId="20AE870D"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 xml:space="preserve">Class 6.  </w:t>
      </w:r>
      <w:r w:rsidR="00326DC8" w:rsidRPr="00ED56A6">
        <w:rPr>
          <w:rFonts w:ascii="Times New Roman" w:hAnsi="Times New Roman"/>
          <w:color w:val="00B0F0"/>
        </w:rPr>
        <w:t xml:space="preserve"> Colts, 3 year old, born in 20</w:t>
      </w:r>
      <w:r w:rsidR="002D1891">
        <w:rPr>
          <w:rFonts w:ascii="Times New Roman" w:hAnsi="Times New Roman"/>
          <w:color w:val="00B0F0"/>
        </w:rPr>
        <w:t>17</w:t>
      </w:r>
    </w:p>
    <w:p w14:paraId="5C90D352" w14:textId="4131405D"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7.   Mares, 4 to 6 years old, born between 20</w:t>
      </w:r>
      <w:r w:rsidR="00842DC7" w:rsidRPr="00ED56A6">
        <w:rPr>
          <w:rFonts w:ascii="Times New Roman" w:hAnsi="Times New Roman"/>
          <w:color w:val="00B0F0"/>
        </w:rPr>
        <w:t>1</w:t>
      </w:r>
      <w:r w:rsidR="002D1891">
        <w:rPr>
          <w:rFonts w:ascii="Times New Roman" w:hAnsi="Times New Roman"/>
          <w:color w:val="00B0F0"/>
        </w:rPr>
        <w:t>4</w:t>
      </w:r>
      <w:r w:rsidRPr="00ED56A6">
        <w:rPr>
          <w:rFonts w:ascii="Times New Roman" w:hAnsi="Times New Roman"/>
          <w:color w:val="00B0F0"/>
        </w:rPr>
        <w:t xml:space="preserve"> and 20</w:t>
      </w:r>
      <w:r w:rsidR="00326DC8" w:rsidRPr="00ED56A6">
        <w:rPr>
          <w:rFonts w:ascii="Times New Roman" w:hAnsi="Times New Roman"/>
          <w:color w:val="00B0F0"/>
        </w:rPr>
        <w:t>1</w:t>
      </w:r>
      <w:r w:rsidR="002D1891">
        <w:rPr>
          <w:rFonts w:ascii="Times New Roman" w:hAnsi="Times New Roman"/>
          <w:color w:val="00B0F0"/>
        </w:rPr>
        <w:t>6</w:t>
      </w:r>
      <w:r w:rsidRPr="00ED56A6">
        <w:rPr>
          <w:rFonts w:ascii="Times New Roman" w:hAnsi="Times New Roman"/>
          <w:color w:val="00B0F0"/>
        </w:rPr>
        <w:t xml:space="preserve"> inc.</w:t>
      </w:r>
    </w:p>
    <w:p w14:paraId="3B07D50B" w14:textId="5DA2577C"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8.   Mares, 7 to 9 years old, born between 20</w:t>
      </w:r>
      <w:r w:rsidR="002D1891">
        <w:rPr>
          <w:rFonts w:ascii="Times New Roman" w:hAnsi="Times New Roman"/>
          <w:color w:val="00B0F0"/>
        </w:rPr>
        <w:t>11</w:t>
      </w:r>
      <w:r w:rsidRPr="00ED56A6">
        <w:rPr>
          <w:rFonts w:ascii="Times New Roman" w:hAnsi="Times New Roman"/>
          <w:color w:val="00B0F0"/>
        </w:rPr>
        <w:t xml:space="preserve"> and 20</w:t>
      </w:r>
      <w:r w:rsidR="00842DC7" w:rsidRPr="00ED56A6">
        <w:rPr>
          <w:rFonts w:ascii="Times New Roman" w:hAnsi="Times New Roman"/>
          <w:color w:val="00B0F0"/>
        </w:rPr>
        <w:t>1</w:t>
      </w:r>
      <w:r w:rsidR="002D1891">
        <w:rPr>
          <w:rFonts w:ascii="Times New Roman" w:hAnsi="Times New Roman"/>
          <w:color w:val="00B0F0"/>
        </w:rPr>
        <w:t>3</w:t>
      </w:r>
      <w:r w:rsidRPr="00ED56A6">
        <w:rPr>
          <w:rFonts w:ascii="Times New Roman" w:hAnsi="Times New Roman"/>
          <w:color w:val="00B0F0"/>
        </w:rPr>
        <w:t xml:space="preserve"> inc.</w:t>
      </w:r>
    </w:p>
    <w:p w14:paraId="3684E22F" w14:textId="1CCE57F8" w:rsidR="00643E40" w:rsidRPr="00ED56A6" w:rsidRDefault="00643E40" w:rsidP="00736543">
      <w:pPr>
        <w:pStyle w:val="Geenafstand"/>
        <w:rPr>
          <w:rFonts w:ascii="Times New Roman" w:hAnsi="Times New Roman"/>
          <w:color w:val="00B0F0"/>
        </w:rPr>
      </w:pPr>
      <w:r w:rsidRPr="00ED56A6">
        <w:rPr>
          <w:rFonts w:ascii="Times New Roman" w:hAnsi="Times New Roman"/>
          <w:color w:val="00B0F0"/>
        </w:rPr>
        <w:t>Class 9.   Mares, 10 years old and over, born in or before 20</w:t>
      </w:r>
      <w:r w:rsidR="002D1891">
        <w:rPr>
          <w:rFonts w:ascii="Times New Roman" w:hAnsi="Times New Roman"/>
          <w:color w:val="00B0F0"/>
        </w:rPr>
        <w:t>10</w:t>
      </w:r>
    </w:p>
    <w:p w14:paraId="22E60117" w14:textId="4CD47B02" w:rsidR="00ED56A6" w:rsidRPr="00ED56A6" w:rsidRDefault="00643E40" w:rsidP="00ED56A6">
      <w:pPr>
        <w:pStyle w:val="Geenafstand"/>
        <w:rPr>
          <w:rFonts w:ascii="Times New Roman" w:hAnsi="Times New Roman"/>
          <w:color w:val="00B0F0"/>
        </w:rPr>
      </w:pPr>
      <w:r w:rsidRPr="00ED56A6">
        <w:rPr>
          <w:rFonts w:ascii="Times New Roman" w:hAnsi="Times New Roman"/>
          <w:color w:val="00B0F0"/>
        </w:rPr>
        <w:t xml:space="preserve">Class 10. Stallions, 4 to 6 years old, born between </w:t>
      </w:r>
      <w:r w:rsidR="00ED56A6" w:rsidRPr="00ED56A6">
        <w:rPr>
          <w:rFonts w:ascii="Times New Roman" w:hAnsi="Times New Roman"/>
          <w:color w:val="00B0F0"/>
        </w:rPr>
        <w:t>20</w:t>
      </w:r>
      <w:r w:rsidR="002D1891">
        <w:rPr>
          <w:rFonts w:ascii="Times New Roman" w:hAnsi="Times New Roman"/>
          <w:color w:val="00B0F0"/>
        </w:rPr>
        <w:t>14</w:t>
      </w:r>
      <w:r w:rsidR="00ED56A6" w:rsidRPr="00ED56A6">
        <w:rPr>
          <w:rFonts w:ascii="Times New Roman" w:hAnsi="Times New Roman"/>
          <w:color w:val="00B0F0"/>
        </w:rPr>
        <w:t xml:space="preserve"> and 201</w:t>
      </w:r>
      <w:r w:rsidR="002D1891">
        <w:rPr>
          <w:rFonts w:ascii="Times New Roman" w:hAnsi="Times New Roman"/>
          <w:color w:val="00B0F0"/>
        </w:rPr>
        <w:t>6</w:t>
      </w:r>
      <w:r w:rsidR="00ED56A6" w:rsidRPr="00ED56A6">
        <w:rPr>
          <w:rFonts w:ascii="Times New Roman" w:hAnsi="Times New Roman"/>
          <w:color w:val="00B0F0"/>
        </w:rPr>
        <w:t xml:space="preserve"> inc.</w:t>
      </w:r>
    </w:p>
    <w:p w14:paraId="6CC484ED" w14:textId="2CF8E5A6" w:rsidR="00ED56A6" w:rsidRPr="00ED56A6" w:rsidRDefault="00643E40" w:rsidP="00ED56A6">
      <w:pPr>
        <w:pStyle w:val="Geenafstand"/>
        <w:rPr>
          <w:rFonts w:ascii="Times New Roman" w:hAnsi="Times New Roman"/>
          <w:color w:val="00B0F0"/>
        </w:rPr>
      </w:pPr>
      <w:r w:rsidRPr="00ED56A6">
        <w:rPr>
          <w:rFonts w:ascii="Times New Roman" w:hAnsi="Times New Roman"/>
          <w:color w:val="00B0F0"/>
        </w:rPr>
        <w:t xml:space="preserve">Class 11. Stallions, 7 to 9 years old, born between </w:t>
      </w:r>
      <w:r w:rsidR="00ED56A6" w:rsidRPr="00ED56A6">
        <w:rPr>
          <w:rFonts w:ascii="Times New Roman" w:hAnsi="Times New Roman"/>
          <w:color w:val="00B0F0"/>
        </w:rPr>
        <w:t>20</w:t>
      </w:r>
      <w:r w:rsidR="002D1891">
        <w:rPr>
          <w:rFonts w:ascii="Times New Roman" w:hAnsi="Times New Roman"/>
          <w:color w:val="00B0F0"/>
        </w:rPr>
        <w:t>11</w:t>
      </w:r>
      <w:r w:rsidR="00ED56A6" w:rsidRPr="00ED56A6">
        <w:rPr>
          <w:rFonts w:ascii="Times New Roman" w:hAnsi="Times New Roman"/>
          <w:color w:val="00B0F0"/>
        </w:rPr>
        <w:t xml:space="preserve"> and 201</w:t>
      </w:r>
      <w:r w:rsidR="002D1891">
        <w:rPr>
          <w:rFonts w:ascii="Times New Roman" w:hAnsi="Times New Roman"/>
          <w:color w:val="00B0F0"/>
        </w:rPr>
        <w:t>3</w:t>
      </w:r>
      <w:r w:rsidR="00ED56A6" w:rsidRPr="00ED56A6">
        <w:rPr>
          <w:rFonts w:ascii="Times New Roman" w:hAnsi="Times New Roman"/>
          <w:color w:val="00B0F0"/>
        </w:rPr>
        <w:t xml:space="preserve"> inc.</w:t>
      </w:r>
    </w:p>
    <w:p w14:paraId="4A2C736E" w14:textId="6FB06462" w:rsidR="00ED56A6" w:rsidRPr="00ED56A6" w:rsidRDefault="00643E40" w:rsidP="00ED56A6">
      <w:pPr>
        <w:pStyle w:val="Geenafstand"/>
        <w:rPr>
          <w:rFonts w:ascii="Times New Roman" w:hAnsi="Times New Roman"/>
          <w:color w:val="00B0F0"/>
        </w:rPr>
      </w:pPr>
      <w:r w:rsidRPr="00ED56A6">
        <w:rPr>
          <w:rFonts w:ascii="Times New Roman" w:hAnsi="Times New Roman"/>
          <w:color w:val="00B0F0"/>
        </w:rPr>
        <w:t xml:space="preserve">Class 12. Stallions, 10 years old and over, born in or before </w:t>
      </w:r>
      <w:r w:rsidR="00ED56A6" w:rsidRPr="00ED56A6">
        <w:rPr>
          <w:rFonts w:ascii="Times New Roman" w:hAnsi="Times New Roman"/>
          <w:color w:val="00B0F0"/>
        </w:rPr>
        <w:t>20</w:t>
      </w:r>
      <w:r w:rsidR="002D1891">
        <w:rPr>
          <w:rFonts w:ascii="Times New Roman" w:hAnsi="Times New Roman"/>
          <w:color w:val="00B0F0"/>
        </w:rPr>
        <w:t>10</w:t>
      </w:r>
    </w:p>
    <w:p w14:paraId="2A27B72E" w14:textId="0D659AEC" w:rsidR="00090A65" w:rsidRPr="00ED56A6" w:rsidRDefault="00090A65" w:rsidP="00736543">
      <w:pPr>
        <w:pStyle w:val="Geenafstand"/>
        <w:rPr>
          <w:rFonts w:ascii="Times New Roman" w:hAnsi="Times New Roman"/>
          <w:b/>
          <w:color w:val="00B0F0"/>
        </w:rPr>
      </w:pPr>
    </w:p>
    <w:p w14:paraId="0B646708" w14:textId="77777777" w:rsidR="00894D72" w:rsidRPr="00ED56A6" w:rsidRDefault="00894D72" w:rsidP="00736543">
      <w:pPr>
        <w:pStyle w:val="Geenafstand"/>
        <w:rPr>
          <w:rFonts w:ascii="Times New Roman" w:hAnsi="Times New Roman"/>
          <w:color w:val="00B0F0"/>
        </w:rPr>
      </w:pPr>
    </w:p>
    <w:p w14:paraId="25D165D7" w14:textId="77777777"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 xml:space="preserve">Yearling Female Championship – optionally if there </w:t>
      </w:r>
      <w:proofErr w:type="gramStart"/>
      <w:r w:rsidRPr="00ED56A6">
        <w:rPr>
          <w:rFonts w:ascii="Times New Roman" w:hAnsi="Times New Roman"/>
          <w:color w:val="00B0F0"/>
        </w:rPr>
        <w:t>is</w:t>
      </w:r>
      <w:proofErr w:type="gramEnd"/>
      <w:r w:rsidRPr="00ED56A6">
        <w:rPr>
          <w:rFonts w:ascii="Times New Roman" w:hAnsi="Times New Roman"/>
          <w:color w:val="00B0F0"/>
        </w:rPr>
        <w:t xml:space="preserve"> enough horses</w:t>
      </w:r>
    </w:p>
    <w:p w14:paraId="6D3CAAF7" w14:textId="77777777"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Yearling Male Championship – optionally if there is enough horses</w:t>
      </w:r>
    </w:p>
    <w:p w14:paraId="4B77B8F8" w14:textId="77777777"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Junior Female Championship</w:t>
      </w:r>
    </w:p>
    <w:p w14:paraId="4AFFEA05" w14:textId="77777777"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Junior Male Championship</w:t>
      </w:r>
    </w:p>
    <w:p w14:paraId="56C1992F" w14:textId="77777777" w:rsidR="00894D72" w:rsidRPr="00ED56A6" w:rsidRDefault="00894D72" w:rsidP="00736543">
      <w:pPr>
        <w:pStyle w:val="Geenafstand"/>
        <w:rPr>
          <w:rFonts w:ascii="Times New Roman" w:hAnsi="Times New Roman"/>
          <w:color w:val="00B0F0"/>
        </w:rPr>
      </w:pPr>
      <w:r w:rsidRPr="00ED56A6">
        <w:rPr>
          <w:rFonts w:ascii="Times New Roman" w:hAnsi="Times New Roman"/>
          <w:color w:val="00B0F0"/>
        </w:rPr>
        <w:t>Senior Female Championship</w:t>
      </w:r>
    </w:p>
    <w:p w14:paraId="5C1E71F8" w14:textId="77185DD1" w:rsidR="00894D72" w:rsidRDefault="00894D72" w:rsidP="00736543">
      <w:pPr>
        <w:pStyle w:val="Geenafstand"/>
        <w:rPr>
          <w:rFonts w:ascii="Times New Roman" w:hAnsi="Times New Roman"/>
          <w:color w:val="00B0F0"/>
        </w:rPr>
      </w:pPr>
      <w:r w:rsidRPr="00ED56A6">
        <w:rPr>
          <w:rFonts w:ascii="Times New Roman" w:hAnsi="Times New Roman"/>
          <w:color w:val="00B0F0"/>
        </w:rPr>
        <w:t>Senior Male Championship</w:t>
      </w:r>
    </w:p>
    <w:p w14:paraId="7CD3FF8D" w14:textId="6BFFC253" w:rsidR="00821BBF" w:rsidRDefault="00821BBF" w:rsidP="00736543">
      <w:pPr>
        <w:pStyle w:val="Geenafstand"/>
        <w:rPr>
          <w:rFonts w:ascii="Times New Roman" w:hAnsi="Times New Roman"/>
          <w:color w:val="00B0F0"/>
        </w:rPr>
      </w:pPr>
    </w:p>
    <w:p w14:paraId="344CCAB3" w14:textId="77777777" w:rsidR="002D1891" w:rsidRDefault="002D1891" w:rsidP="00ED56A6">
      <w:pPr>
        <w:autoSpaceDE w:val="0"/>
        <w:autoSpaceDN w:val="0"/>
        <w:adjustRightInd w:val="0"/>
        <w:spacing w:after="0" w:line="240" w:lineRule="auto"/>
        <w:rPr>
          <w:rFonts w:ascii="Times New Roman" w:hAnsi="Times New Roman"/>
          <w:b/>
        </w:rPr>
      </w:pPr>
    </w:p>
    <w:p w14:paraId="7BE9CF9F" w14:textId="3C73C3C9" w:rsidR="00643E40" w:rsidRPr="00645305" w:rsidRDefault="00ED56A6" w:rsidP="00292830">
      <w:pPr>
        <w:autoSpaceDE w:val="0"/>
        <w:autoSpaceDN w:val="0"/>
        <w:adjustRightInd w:val="0"/>
        <w:spacing w:after="0" w:line="240" w:lineRule="auto"/>
        <w:rPr>
          <w:rFonts w:ascii="Times New Roman" w:hAnsi="Times New Roman"/>
          <w:sz w:val="28"/>
        </w:rPr>
      </w:pPr>
      <w:r w:rsidRPr="00ED56A6">
        <w:rPr>
          <w:rFonts w:ascii="Times New Roman" w:hAnsi="Times New Roman"/>
          <w:b/>
        </w:rPr>
        <w:t xml:space="preserve">: </w:t>
      </w:r>
      <w:r w:rsidR="00643E40" w:rsidRPr="00645305">
        <w:rPr>
          <w:rFonts w:ascii="Times New Roman" w:hAnsi="Times New Roman"/>
          <w:sz w:val="28"/>
        </w:rPr>
        <w:t>Provisional Programme</w:t>
      </w:r>
    </w:p>
    <w:p w14:paraId="53CEF68E" w14:textId="77777777" w:rsidR="001A049B" w:rsidRPr="00645305" w:rsidRDefault="001A049B" w:rsidP="001A049B">
      <w:pPr>
        <w:autoSpaceDE w:val="0"/>
        <w:autoSpaceDN w:val="0"/>
        <w:adjustRightInd w:val="0"/>
        <w:spacing w:after="0" w:line="240" w:lineRule="auto"/>
        <w:rPr>
          <w:rFonts w:ascii="Times New Roman" w:hAnsi="Times New Roman"/>
          <w:b/>
        </w:rPr>
      </w:pPr>
    </w:p>
    <w:p w14:paraId="45D57FBA" w14:textId="6ED36649" w:rsidR="001A049B" w:rsidRPr="00645305" w:rsidRDefault="00326DC8" w:rsidP="001A049B">
      <w:pPr>
        <w:autoSpaceDE w:val="0"/>
        <w:autoSpaceDN w:val="0"/>
        <w:adjustRightInd w:val="0"/>
        <w:spacing w:after="0" w:line="240" w:lineRule="auto"/>
        <w:rPr>
          <w:rFonts w:ascii="Times New Roman" w:hAnsi="Times New Roman"/>
          <w:b/>
        </w:rPr>
      </w:pPr>
      <w:r w:rsidRPr="00645305">
        <w:rPr>
          <w:rFonts w:ascii="Times New Roman" w:hAnsi="Times New Roman"/>
          <w:b/>
        </w:rPr>
        <w:t>Date</w:t>
      </w:r>
      <w:r w:rsidR="00EE702D">
        <w:rPr>
          <w:rFonts w:ascii="Times New Roman" w:hAnsi="Times New Roman"/>
          <w:b/>
        </w:rPr>
        <w:t xml:space="preserve"> 05/08/2023     </w:t>
      </w:r>
      <w:proofErr w:type="gramStart"/>
      <w:r w:rsidR="00EE702D">
        <w:rPr>
          <w:rFonts w:ascii="Times New Roman" w:hAnsi="Times New Roman"/>
          <w:b/>
        </w:rPr>
        <w:t>time ;</w:t>
      </w:r>
      <w:proofErr w:type="gramEnd"/>
      <w:r w:rsidR="00EE702D">
        <w:rPr>
          <w:rFonts w:ascii="Times New Roman" w:hAnsi="Times New Roman"/>
          <w:b/>
        </w:rPr>
        <w:t xml:space="preserve">  10</w:t>
      </w:r>
      <w:r w:rsidR="00C40A3B">
        <w:rPr>
          <w:rFonts w:ascii="Times New Roman" w:hAnsi="Times New Roman"/>
          <w:b/>
        </w:rPr>
        <w:t>00 hour</w:t>
      </w:r>
    </w:p>
    <w:p w14:paraId="2A91C9C1" w14:textId="77777777" w:rsidR="001A049B" w:rsidRPr="00645305" w:rsidRDefault="001A049B" w:rsidP="001A049B">
      <w:pPr>
        <w:autoSpaceDE w:val="0"/>
        <w:autoSpaceDN w:val="0"/>
        <w:adjustRightInd w:val="0"/>
        <w:spacing w:after="0" w:line="240" w:lineRule="auto"/>
        <w:rPr>
          <w:rFonts w:ascii="Times New Roman" w:hAnsi="Times New Roman"/>
        </w:rPr>
      </w:pPr>
    </w:p>
    <w:p w14:paraId="35F5BA05" w14:textId="77777777"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Fillies 1 </w:t>
      </w:r>
      <w:proofErr w:type="spellStart"/>
      <w:r w:rsidRPr="00645305">
        <w:rPr>
          <w:rFonts w:ascii="Times New Roman" w:hAnsi="Times New Roman"/>
        </w:rPr>
        <w:t>yr</w:t>
      </w:r>
      <w:proofErr w:type="spellEnd"/>
      <w:r w:rsidRPr="00645305">
        <w:rPr>
          <w:rFonts w:ascii="Times New Roman" w:hAnsi="Times New Roman"/>
        </w:rPr>
        <w:t xml:space="preserve"> old</w:t>
      </w:r>
    </w:p>
    <w:p w14:paraId="2EEE218B" w14:textId="77777777"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Colts 1 </w:t>
      </w:r>
      <w:proofErr w:type="spellStart"/>
      <w:r w:rsidRPr="00645305">
        <w:rPr>
          <w:rFonts w:ascii="Times New Roman" w:hAnsi="Times New Roman"/>
        </w:rPr>
        <w:t>yr</w:t>
      </w:r>
      <w:proofErr w:type="spellEnd"/>
      <w:r w:rsidRPr="00645305">
        <w:rPr>
          <w:rFonts w:ascii="Times New Roman" w:hAnsi="Times New Roman"/>
        </w:rPr>
        <w:t xml:space="preserve"> old</w:t>
      </w:r>
    </w:p>
    <w:p w14:paraId="00898F2B" w14:textId="77777777"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Fillies 2 </w:t>
      </w:r>
      <w:proofErr w:type="spellStart"/>
      <w:r w:rsidRPr="00645305">
        <w:rPr>
          <w:rFonts w:ascii="Times New Roman" w:hAnsi="Times New Roman"/>
        </w:rPr>
        <w:t>yr</w:t>
      </w:r>
      <w:proofErr w:type="spellEnd"/>
      <w:r w:rsidRPr="00645305">
        <w:rPr>
          <w:rFonts w:ascii="Times New Roman" w:hAnsi="Times New Roman"/>
        </w:rPr>
        <w:t xml:space="preserve"> old</w:t>
      </w:r>
    </w:p>
    <w:p w14:paraId="3846048B" w14:textId="77777777"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Colts 2 </w:t>
      </w:r>
      <w:proofErr w:type="spellStart"/>
      <w:r w:rsidRPr="00645305">
        <w:rPr>
          <w:rFonts w:ascii="Times New Roman" w:hAnsi="Times New Roman"/>
        </w:rPr>
        <w:t>yr</w:t>
      </w:r>
      <w:proofErr w:type="spellEnd"/>
      <w:r w:rsidRPr="00645305">
        <w:rPr>
          <w:rFonts w:ascii="Times New Roman" w:hAnsi="Times New Roman"/>
        </w:rPr>
        <w:t xml:space="preserve"> old</w:t>
      </w:r>
    </w:p>
    <w:p w14:paraId="49731DBD" w14:textId="77777777" w:rsidR="00073022" w:rsidRPr="00645305" w:rsidRDefault="00073022" w:rsidP="00073022">
      <w:pPr>
        <w:autoSpaceDE w:val="0"/>
        <w:autoSpaceDN w:val="0"/>
        <w:adjustRightInd w:val="0"/>
        <w:spacing w:after="0" w:line="240" w:lineRule="auto"/>
        <w:rPr>
          <w:rFonts w:ascii="Times New Roman" w:hAnsi="Times New Roman"/>
        </w:rPr>
      </w:pPr>
      <w:r w:rsidRPr="00645305">
        <w:rPr>
          <w:rFonts w:ascii="Times New Roman" w:hAnsi="Times New Roman"/>
        </w:rPr>
        <w:t xml:space="preserve">Fillies 3 </w:t>
      </w:r>
      <w:proofErr w:type="spellStart"/>
      <w:r w:rsidRPr="00645305">
        <w:rPr>
          <w:rFonts w:ascii="Times New Roman" w:hAnsi="Times New Roman"/>
        </w:rPr>
        <w:t>yr</w:t>
      </w:r>
      <w:proofErr w:type="spellEnd"/>
      <w:r w:rsidRPr="00645305">
        <w:rPr>
          <w:rFonts w:ascii="Times New Roman" w:hAnsi="Times New Roman"/>
        </w:rPr>
        <w:t xml:space="preserve"> old</w:t>
      </w:r>
    </w:p>
    <w:p w14:paraId="6048AE87" w14:textId="77777777" w:rsidR="00073022" w:rsidRPr="00645305" w:rsidRDefault="00073022" w:rsidP="00073022">
      <w:pPr>
        <w:autoSpaceDE w:val="0"/>
        <w:autoSpaceDN w:val="0"/>
        <w:adjustRightInd w:val="0"/>
        <w:spacing w:after="0" w:line="240" w:lineRule="auto"/>
        <w:rPr>
          <w:rFonts w:ascii="Times New Roman" w:hAnsi="Times New Roman"/>
        </w:rPr>
      </w:pPr>
      <w:r w:rsidRPr="00645305">
        <w:rPr>
          <w:rFonts w:ascii="Times New Roman" w:hAnsi="Times New Roman"/>
        </w:rPr>
        <w:t xml:space="preserve">Colts 3 </w:t>
      </w:r>
      <w:proofErr w:type="spellStart"/>
      <w:r w:rsidRPr="00645305">
        <w:rPr>
          <w:rFonts w:ascii="Times New Roman" w:hAnsi="Times New Roman"/>
        </w:rPr>
        <w:t>yr</w:t>
      </w:r>
      <w:proofErr w:type="spellEnd"/>
      <w:r w:rsidRPr="00645305">
        <w:rPr>
          <w:rFonts w:ascii="Times New Roman" w:hAnsi="Times New Roman"/>
        </w:rPr>
        <w:t xml:space="preserve"> old</w:t>
      </w:r>
    </w:p>
    <w:p w14:paraId="5FE44374" w14:textId="77777777" w:rsidR="001A049B" w:rsidRPr="00645305" w:rsidRDefault="001A049B" w:rsidP="001A049B">
      <w:pPr>
        <w:autoSpaceDE w:val="0"/>
        <w:autoSpaceDN w:val="0"/>
        <w:adjustRightInd w:val="0"/>
        <w:spacing w:after="0" w:line="240" w:lineRule="auto"/>
        <w:rPr>
          <w:rFonts w:ascii="Times New Roman" w:hAnsi="Times New Roman"/>
        </w:rPr>
      </w:pPr>
    </w:p>
    <w:p w14:paraId="4A8BD35B" w14:textId="3E570980" w:rsidR="00C40A3B" w:rsidRDefault="00073022" w:rsidP="001A049B">
      <w:pPr>
        <w:autoSpaceDE w:val="0"/>
        <w:autoSpaceDN w:val="0"/>
        <w:adjustRightInd w:val="0"/>
        <w:spacing w:after="0" w:line="240" w:lineRule="auto"/>
        <w:rPr>
          <w:rFonts w:ascii="Times New Roman" w:hAnsi="Times New Roman"/>
          <w:b/>
        </w:rPr>
      </w:pPr>
      <w:r>
        <w:rPr>
          <w:rFonts w:ascii="Times New Roman" w:hAnsi="Times New Roman"/>
          <w:b/>
        </w:rPr>
        <w:t xml:space="preserve">LUNCH </w:t>
      </w:r>
      <w:r w:rsidR="00292830">
        <w:rPr>
          <w:rFonts w:ascii="Times New Roman" w:hAnsi="Times New Roman"/>
          <w:b/>
        </w:rPr>
        <w:t xml:space="preserve">  12.00 </w:t>
      </w:r>
      <w:proofErr w:type="gramStart"/>
      <w:r w:rsidR="00292830">
        <w:rPr>
          <w:rFonts w:ascii="Times New Roman" w:hAnsi="Times New Roman"/>
          <w:b/>
        </w:rPr>
        <w:t>hour</w:t>
      </w:r>
      <w:proofErr w:type="gramEnd"/>
    </w:p>
    <w:p w14:paraId="71382E9C" w14:textId="0D8DA0FC" w:rsidR="00C40A3B" w:rsidRPr="00645305" w:rsidRDefault="00292830" w:rsidP="001A049B">
      <w:pPr>
        <w:autoSpaceDE w:val="0"/>
        <w:autoSpaceDN w:val="0"/>
        <w:adjustRightInd w:val="0"/>
        <w:spacing w:after="0" w:line="240" w:lineRule="auto"/>
        <w:rPr>
          <w:rFonts w:ascii="Times New Roman" w:hAnsi="Times New Roman"/>
          <w:b/>
        </w:rPr>
      </w:pPr>
      <w:r>
        <w:rPr>
          <w:rFonts w:ascii="Times New Roman" w:hAnsi="Times New Roman"/>
          <w:b/>
        </w:rPr>
        <w:t xml:space="preserve">                 13.30 </w:t>
      </w:r>
      <w:proofErr w:type="spellStart"/>
      <w:r>
        <w:rPr>
          <w:rFonts w:ascii="Times New Roman" w:hAnsi="Times New Roman"/>
          <w:b/>
        </w:rPr>
        <w:t>hou</w:t>
      </w:r>
      <w:proofErr w:type="spellEnd"/>
    </w:p>
    <w:p w14:paraId="4090C27B" w14:textId="40507CAF" w:rsidR="001A049B" w:rsidRDefault="002A43C8" w:rsidP="001A049B">
      <w:pPr>
        <w:autoSpaceDE w:val="0"/>
        <w:autoSpaceDN w:val="0"/>
        <w:adjustRightInd w:val="0"/>
        <w:spacing w:after="0" w:line="240" w:lineRule="auto"/>
        <w:rPr>
          <w:rFonts w:ascii="Times New Roman" w:hAnsi="Times New Roman"/>
        </w:rPr>
      </w:pPr>
      <w:proofErr w:type="spellStart"/>
      <w:r>
        <w:rPr>
          <w:rFonts w:ascii="Times New Roman" w:hAnsi="Times New Roman"/>
        </w:rPr>
        <w:t>Fillie</w:t>
      </w:r>
      <w:proofErr w:type="spellEnd"/>
      <w:r>
        <w:rPr>
          <w:rFonts w:ascii="Times New Roman" w:hAnsi="Times New Roman"/>
        </w:rPr>
        <w:t xml:space="preserve"> foals</w:t>
      </w:r>
    </w:p>
    <w:p w14:paraId="050F8AE7" w14:textId="6ACC2B53" w:rsidR="002A43C8" w:rsidRPr="00645305" w:rsidRDefault="002A43C8" w:rsidP="001A049B">
      <w:pPr>
        <w:autoSpaceDE w:val="0"/>
        <w:autoSpaceDN w:val="0"/>
        <w:adjustRightInd w:val="0"/>
        <w:spacing w:after="0" w:line="240" w:lineRule="auto"/>
        <w:rPr>
          <w:rFonts w:ascii="Times New Roman" w:hAnsi="Times New Roman"/>
        </w:rPr>
      </w:pPr>
      <w:r>
        <w:rPr>
          <w:rFonts w:ascii="Times New Roman" w:hAnsi="Times New Roman"/>
        </w:rPr>
        <w:t>Colt foals</w:t>
      </w:r>
    </w:p>
    <w:p w14:paraId="0C81D209" w14:textId="77777777"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lastRenderedPageBreak/>
        <w:t xml:space="preserve">Mares 4-6 </w:t>
      </w:r>
      <w:proofErr w:type="spellStart"/>
      <w:r w:rsidRPr="00645305">
        <w:rPr>
          <w:rFonts w:ascii="Times New Roman" w:hAnsi="Times New Roman"/>
        </w:rPr>
        <w:t>yrs</w:t>
      </w:r>
      <w:proofErr w:type="spellEnd"/>
      <w:r w:rsidRPr="00645305">
        <w:rPr>
          <w:rFonts w:ascii="Times New Roman" w:hAnsi="Times New Roman"/>
        </w:rPr>
        <w:t xml:space="preserve"> old</w:t>
      </w:r>
    </w:p>
    <w:p w14:paraId="6B636594" w14:textId="4838EA93" w:rsidR="001A049B" w:rsidRPr="00645305" w:rsidRDefault="00C40A3B" w:rsidP="001A049B">
      <w:pPr>
        <w:autoSpaceDE w:val="0"/>
        <w:autoSpaceDN w:val="0"/>
        <w:adjustRightInd w:val="0"/>
        <w:spacing w:after="0" w:line="240" w:lineRule="auto"/>
        <w:rPr>
          <w:rFonts w:ascii="Times New Roman" w:hAnsi="Times New Roman"/>
        </w:rPr>
      </w:pPr>
      <w:r>
        <w:rPr>
          <w:rFonts w:ascii="Times New Roman" w:hAnsi="Times New Roman"/>
        </w:rPr>
        <w:t>Mares 7—8-9</w:t>
      </w:r>
      <w:r w:rsidR="001A049B" w:rsidRPr="00645305">
        <w:rPr>
          <w:rFonts w:ascii="Times New Roman" w:hAnsi="Times New Roman"/>
        </w:rPr>
        <w:t xml:space="preserve"> </w:t>
      </w:r>
      <w:proofErr w:type="spellStart"/>
      <w:r w:rsidR="001A049B" w:rsidRPr="00645305">
        <w:rPr>
          <w:rFonts w:ascii="Times New Roman" w:hAnsi="Times New Roman"/>
        </w:rPr>
        <w:t>yrs</w:t>
      </w:r>
      <w:proofErr w:type="spellEnd"/>
      <w:r w:rsidR="001A049B" w:rsidRPr="00645305">
        <w:rPr>
          <w:rFonts w:ascii="Times New Roman" w:hAnsi="Times New Roman"/>
        </w:rPr>
        <w:t xml:space="preserve"> old </w:t>
      </w:r>
    </w:p>
    <w:p w14:paraId="77D6168A" w14:textId="6B2BA43E" w:rsidR="00073022" w:rsidRDefault="00C40A3B" w:rsidP="001A049B">
      <w:pPr>
        <w:autoSpaceDE w:val="0"/>
        <w:autoSpaceDN w:val="0"/>
        <w:adjustRightInd w:val="0"/>
        <w:spacing w:after="0" w:line="240" w:lineRule="auto"/>
        <w:rPr>
          <w:rFonts w:ascii="Times New Roman" w:hAnsi="Times New Roman"/>
        </w:rPr>
      </w:pPr>
      <w:r>
        <w:rPr>
          <w:rFonts w:ascii="Times New Roman" w:hAnsi="Times New Roman"/>
        </w:rPr>
        <w:t>Mares 10 +</w:t>
      </w:r>
      <w:r w:rsidR="001A049B" w:rsidRPr="00645305">
        <w:rPr>
          <w:rFonts w:ascii="Times New Roman" w:hAnsi="Times New Roman"/>
        </w:rPr>
        <w:t xml:space="preserve"> old </w:t>
      </w:r>
    </w:p>
    <w:p w14:paraId="6E892E4C" w14:textId="77777777" w:rsidR="006218E1" w:rsidRPr="006218E1" w:rsidRDefault="006218E1" w:rsidP="001A049B">
      <w:pPr>
        <w:autoSpaceDE w:val="0"/>
        <w:autoSpaceDN w:val="0"/>
        <w:adjustRightInd w:val="0"/>
        <w:spacing w:after="0" w:line="240" w:lineRule="auto"/>
        <w:rPr>
          <w:rFonts w:ascii="Times New Roman" w:hAnsi="Times New Roman"/>
          <w:b/>
        </w:rPr>
      </w:pPr>
    </w:p>
    <w:p w14:paraId="0B562D7B" w14:textId="77777777" w:rsidR="001A049B" w:rsidRPr="00645305"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 xml:space="preserve">Stallions 4-6 </w:t>
      </w:r>
      <w:proofErr w:type="spellStart"/>
      <w:r w:rsidRPr="00645305">
        <w:rPr>
          <w:rFonts w:ascii="Times New Roman" w:hAnsi="Times New Roman"/>
        </w:rPr>
        <w:t>yrs</w:t>
      </w:r>
      <w:proofErr w:type="spellEnd"/>
      <w:r w:rsidRPr="00645305">
        <w:rPr>
          <w:rFonts w:ascii="Times New Roman" w:hAnsi="Times New Roman"/>
        </w:rPr>
        <w:t xml:space="preserve"> old</w:t>
      </w:r>
    </w:p>
    <w:p w14:paraId="041B8CB2" w14:textId="3A2F63F8" w:rsidR="001A049B" w:rsidRPr="00645305" w:rsidRDefault="00C40A3B" w:rsidP="001A049B">
      <w:pPr>
        <w:autoSpaceDE w:val="0"/>
        <w:autoSpaceDN w:val="0"/>
        <w:adjustRightInd w:val="0"/>
        <w:spacing w:after="0" w:line="240" w:lineRule="auto"/>
        <w:rPr>
          <w:rFonts w:ascii="Times New Roman" w:hAnsi="Times New Roman"/>
        </w:rPr>
      </w:pPr>
      <w:r>
        <w:rPr>
          <w:rFonts w:ascii="Times New Roman" w:hAnsi="Times New Roman"/>
        </w:rPr>
        <w:t>Stallions 7-9</w:t>
      </w:r>
      <w:r w:rsidR="001A049B" w:rsidRPr="00645305">
        <w:rPr>
          <w:rFonts w:ascii="Times New Roman" w:hAnsi="Times New Roman"/>
        </w:rPr>
        <w:t xml:space="preserve"> </w:t>
      </w:r>
      <w:proofErr w:type="spellStart"/>
      <w:r w:rsidR="001A049B" w:rsidRPr="00645305">
        <w:rPr>
          <w:rFonts w:ascii="Times New Roman" w:hAnsi="Times New Roman"/>
        </w:rPr>
        <w:t>yrs</w:t>
      </w:r>
      <w:proofErr w:type="spellEnd"/>
      <w:r w:rsidR="001A049B" w:rsidRPr="00645305">
        <w:rPr>
          <w:rFonts w:ascii="Times New Roman" w:hAnsi="Times New Roman"/>
        </w:rPr>
        <w:t xml:space="preserve"> old</w:t>
      </w:r>
    </w:p>
    <w:p w14:paraId="2FF1474E" w14:textId="6DA6FC32" w:rsidR="001A049B" w:rsidRDefault="00C40A3B" w:rsidP="001A049B">
      <w:pPr>
        <w:autoSpaceDE w:val="0"/>
        <w:autoSpaceDN w:val="0"/>
        <w:adjustRightInd w:val="0"/>
        <w:spacing w:after="0" w:line="240" w:lineRule="auto"/>
        <w:rPr>
          <w:rFonts w:ascii="Times New Roman" w:hAnsi="Times New Roman"/>
        </w:rPr>
      </w:pPr>
      <w:proofErr w:type="gramStart"/>
      <w:r>
        <w:rPr>
          <w:rFonts w:ascii="Times New Roman" w:hAnsi="Times New Roman"/>
        </w:rPr>
        <w:t>Stallions  10</w:t>
      </w:r>
      <w:proofErr w:type="gramEnd"/>
      <w:r>
        <w:rPr>
          <w:rFonts w:ascii="Times New Roman" w:hAnsi="Times New Roman"/>
        </w:rPr>
        <w:t xml:space="preserve"> + </w:t>
      </w:r>
      <w:proofErr w:type="spellStart"/>
      <w:r w:rsidR="001A049B" w:rsidRPr="00645305">
        <w:rPr>
          <w:rFonts w:ascii="Times New Roman" w:hAnsi="Times New Roman"/>
        </w:rPr>
        <w:t>yrs</w:t>
      </w:r>
      <w:proofErr w:type="spellEnd"/>
      <w:r w:rsidR="001A049B" w:rsidRPr="00645305">
        <w:rPr>
          <w:rFonts w:ascii="Times New Roman" w:hAnsi="Times New Roman"/>
        </w:rPr>
        <w:t xml:space="preserve"> old </w:t>
      </w:r>
    </w:p>
    <w:p w14:paraId="0448BEF6" w14:textId="77777777" w:rsidR="00073022" w:rsidRDefault="00073022" w:rsidP="001A049B">
      <w:pPr>
        <w:autoSpaceDE w:val="0"/>
        <w:autoSpaceDN w:val="0"/>
        <w:adjustRightInd w:val="0"/>
        <w:spacing w:after="0" w:line="240" w:lineRule="auto"/>
        <w:rPr>
          <w:rFonts w:ascii="Times New Roman" w:hAnsi="Times New Roman"/>
        </w:rPr>
      </w:pPr>
    </w:p>
    <w:p w14:paraId="75D28E26" w14:textId="29A43D25" w:rsidR="00073022" w:rsidRPr="00645305" w:rsidRDefault="00073022" w:rsidP="001A049B">
      <w:pPr>
        <w:autoSpaceDE w:val="0"/>
        <w:autoSpaceDN w:val="0"/>
        <w:adjustRightInd w:val="0"/>
        <w:spacing w:after="0" w:line="240" w:lineRule="auto"/>
        <w:rPr>
          <w:rFonts w:ascii="Times New Roman" w:hAnsi="Times New Roman"/>
        </w:rPr>
      </w:pPr>
      <w:proofErr w:type="gramStart"/>
      <w:r>
        <w:rPr>
          <w:rFonts w:ascii="Times New Roman" w:hAnsi="Times New Roman"/>
        </w:rPr>
        <w:t>GELDINGS  Juniors</w:t>
      </w:r>
      <w:proofErr w:type="gramEnd"/>
      <w:r>
        <w:rPr>
          <w:rFonts w:ascii="Times New Roman" w:hAnsi="Times New Roman"/>
        </w:rPr>
        <w:t xml:space="preserve"> + Seniors  </w:t>
      </w:r>
    </w:p>
    <w:p w14:paraId="557AFAD9" w14:textId="77777777" w:rsidR="001A049B" w:rsidRPr="00645305" w:rsidRDefault="001A049B" w:rsidP="001A049B">
      <w:pPr>
        <w:autoSpaceDE w:val="0"/>
        <w:autoSpaceDN w:val="0"/>
        <w:adjustRightInd w:val="0"/>
        <w:spacing w:after="0" w:line="240" w:lineRule="auto"/>
        <w:rPr>
          <w:rFonts w:ascii="Times New Roman" w:hAnsi="Times New Roman"/>
        </w:rPr>
      </w:pPr>
    </w:p>
    <w:p w14:paraId="69F63683" w14:textId="4F53CEE2" w:rsidR="002D1891" w:rsidRDefault="001A049B" w:rsidP="001A049B">
      <w:pPr>
        <w:autoSpaceDE w:val="0"/>
        <w:autoSpaceDN w:val="0"/>
        <w:adjustRightInd w:val="0"/>
        <w:spacing w:after="0" w:line="240" w:lineRule="auto"/>
        <w:rPr>
          <w:rFonts w:ascii="Times New Roman" w:hAnsi="Times New Roman"/>
        </w:rPr>
      </w:pPr>
      <w:r w:rsidRPr="00645305">
        <w:rPr>
          <w:rFonts w:ascii="Times New Roman" w:hAnsi="Times New Roman"/>
        </w:rPr>
        <w:t>Championships</w:t>
      </w:r>
    </w:p>
    <w:p w14:paraId="5D3495A8" w14:textId="77777777" w:rsidR="002D1891" w:rsidRDefault="002D1891">
      <w:pPr>
        <w:spacing w:after="0" w:line="240" w:lineRule="auto"/>
        <w:rPr>
          <w:rFonts w:ascii="Times New Roman" w:hAnsi="Times New Roman"/>
        </w:rPr>
      </w:pPr>
      <w:r>
        <w:rPr>
          <w:rFonts w:ascii="Times New Roman" w:hAnsi="Times New Roman"/>
        </w:rPr>
        <w:br w:type="page"/>
      </w:r>
    </w:p>
    <w:p w14:paraId="25963E12" w14:textId="77777777" w:rsidR="00643E40" w:rsidRDefault="00643E4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lastRenderedPageBreak/>
        <w:t>Method of Judging</w:t>
      </w:r>
    </w:p>
    <w:p w14:paraId="2DB6F1B2" w14:textId="65A10D54" w:rsidR="00C40A3B" w:rsidRPr="00C40A3B" w:rsidRDefault="006218E1" w:rsidP="00C40A3B">
      <w:proofErr w:type="gramStart"/>
      <w:r>
        <w:t>20 point</w:t>
      </w:r>
      <w:proofErr w:type="gramEnd"/>
      <w:r>
        <w:t xml:space="preserve"> system with half points</w:t>
      </w:r>
    </w:p>
    <w:p w14:paraId="0FD80365" w14:textId="77777777" w:rsidR="001A049B" w:rsidRPr="00645305" w:rsidRDefault="001A049B" w:rsidP="001A049B">
      <w:pPr>
        <w:autoSpaceDE w:val="0"/>
        <w:autoSpaceDN w:val="0"/>
        <w:adjustRightInd w:val="0"/>
        <w:spacing w:after="0" w:line="240" w:lineRule="auto"/>
        <w:rPr>
          <w:rFonts w:ascii="Times New Roman" w:hAnsi="Times New Roman"/>
        </w:rPr>
      </w:pPr>
    </w:p>
    <w:p w14:paraId="1215B705" w14:textId="625DCFEA" w:rsidR="00ED56A6" w:rsidRPr="00ED56A6" w:rsidRDefault="00ED56A6" w:rsidP="00ED56A6">
      <w:pPr>
        <w:autoSpaceDE w:val="0"/>
        <w:autoSpaceDN w:val="0"/>
        <w:adjustRightInd w:val="0"/>
        <w:spacing w:after="0" w:line="240" w:lineRule="auto"/>
        <w:rPr>
          <w:rFonts w:ascii="Times New Roman" w:hAnsi="Times New Roman"/>
          <w:b/>
        </w:rPr>
      </w:pPr>
      <w:r w:rsidRPr="00ED56A6">
        <w:rPr>
          <w:rFonts w:ascii="Times New Roman" w:hAnsi="Times New Roman"/>
          <w:b/>
        </w:rPr>
        <w:t xml:space="preserve">Judging system: compulsory </w:t>
      </w:r>
    </w:p>
    <w:p w14:paraId="661AF4F5" w14:textId="77777777" w:rsidR="00ED56A6" w:rsidRPr="00ED56A6" w:rsidRDefault="00ED56A6" w:rsidP="00ED56A6">
      <w:pPr>
        <w:autoSpaceDE w:val="0"/>
        <w:autoSpaceDN w:val="0"/>
        <w:adjustRightInd w:val="0"/>
        <w:spacing w:after="0" w:line="240" w:lineRule="auto"/>
        <w:rPr>
          <w:rFonts w:ascii="Times New Roman" w:hAnsi="Times New Roman"/>
        </w:rPr>
      </w:pPr>
      <w:r w:rsidRPr="00ED56A6">
        <w:rPr>
          <w:rFonts w:ascii="Times New Roman" w:hAnsi="Times New Roman"/>
        </w:rPr>
        <w:t>5 topics - 20 points. Half points are allowed.</w:t>
      </w:r>
    </w:p>
    <w:p w14:paraId="33345969" w14:textId="77777777" w:rsidR="00ED56A6" w:rsidRPr="00ED56A6" w:rsidRDefault="00ED56A6" w:rsidP="00ED56A6">
      <w:pPr>
        <w:autoSpaceDE w:val="0"/>
        <w:autoSpaceDN w:val="0"/>
        <w:adjustRightInd w:val="0"/>
        <w:spacing w:after="0" w:line="240" w:lineRule="auto"/>
        <w:rPr>
          <w:rFonts w:ascii="Times New Roman" w:hAnsi="Times New Roman"/>
        </w:rPr>
      </w:pPr>
      <w:r w:rsidRPr="00ED56A6">
        <w:rPr>
          <w:rFonts w:ascii="Times New Roman" w:hAnsi="Times New Roman"/>
        </w:rPr>
        <w:t xml:space="preserve">Each judge gives 1-20 points for the following criteria: </w:t>
      </w:r>
    </w:p>
    <w:p w14:paraId="7A56D507" w14:textId="77777777" w:rsidR="00F9541C" w:rsidRDefault="00ED56A6" w:rsidP="00ED56A6">
      <w:pPr>
        <w:autoSpaceDE w:val="0"/>
        <w:autoSpaceDN w:val="0"/>
        <w:adjustRightInd w:val="0"/>
        <w:spacing w:after="0" w:line="240" w:lineRule="auto"/>
        <w:rPr>
          <w:rFonts w:ascii="Times New Roman" w:hAnsi="Times New Roman"/>
        </w:rPr>
      </w:pPr>
      <w:r w:rsidRPr="00ED56A6">
        <w:rPr>
          <w:rFonts w:ascii="Times New Roman" w:hAnsi="Times New Roman"/>
        </w:rPr>
        <w:t>a) type, b) head &amp; neck, c) body &amp; topline, d) legs, e) movement.</w:t>
      </w:r>
    </w:p>
    <w:p w14:paraId="70375D1C" w14:textId="77777777" w:rsidR="00ED56A6" w:rsidRPr="00ED56A6" w:rsidRDefault="00ED56A6" w:rsidP="00ED56A6">
      <w:pPr>
        <w:autoSpaceDE w:val="0"/>
        <w:autoSpaceDN w:val="0"/>
        <w:adjustRightInd w:val="0"/>
        <w:spacing w:after="0" w:line="240" w:lineRule="auto"/>
        <w:rPr>
          <w:rFonts w:ascii="Times New Roman" w:hAnsi="Times New Roman"/>
          <w:sz w:val="24"/>
        </w:rPr>
      </w:pPr>
    </w:p>
    <w:p w14:paraId="16FBE6D9" w14:textId="77777777" w:rsidR="00090A65" w:rsidRPr="00645305" w:rsidRDefault="00090A65" w:rsidP="00B915BF">
      <w:pPr>
        <w:numPr>
          <w:ilvl w:val="0"/>
          <w:numId w:val="1"/>
        </w:numPr>
        <w:autoSpaceDE w:val="0"/>
        <w:autoSpaceDN w:val="0"/>
        <w:adjustRightInd w:val="0"/>
        <w:spacing w:after="0" w:line="240" w:lineRule="auto"/>
        <w:rPr>
          <w:rFonts w:ascii="Times New Roman" w:hAnsi="Times New Roman"/>
          <w:b/>
          <w:sz w:val="28"/>
        </w:rPr>
      </w:pPr>
      <w:r w:rsidRPr="00645305">
        <w:rPr>
          <w:rFonts w:ascii="Times New Roman" w:hAnsi="Times New Roman"/>
          <w:b/>
          <w:sz w:val="28"/>
        </w:rPr>
        <w:t>Qualification system for Championships</w:t>
      </w:r>
    </w:p>
    <w:p w14:paraId="58D3C70E" w14:textId="77777777" w:rsidR="00090A65" w:rsidRPr="00645305" w:rsidRDefault="00090A65" w:rsidP="00090A65">
      <w:pPr>
        <w:autoSpaceDE w:val="0"/>
        <w:autoSpaceDN w:val="0"/>
        <w:adjustRightInd w:val="0"/>
        <w:spacing w:after="0" w:line="240" w:lineRule="auto"/>
        <w:rPr>
          <w:rFonts w:ascii="Times New Roman" w:hAnsi="Times New Roman"/>
          <w:b/>
          <w:sz w:val="28"/>
        </w:rPr>
      </w:pPr>
    </w:p>
    <w:p w14:paraId="4F885514" w14:textId="7E685B9A" w:rsidR="00090A65" w:rsidRDefault="00090A65" w:rsidP="00090A65">
      <w:pPr>
        <w:autoSpaceDE w:val="0"/>
        <w:autoSpaceDN w:val="0"/>
        <w:adjustRightInd w:val="0"/>
        <w:spacing w:after="0" w:line="240" w:lineRule="auto"/>
        <w:rPr>
          <w:rFonts w:ascii="Times New Roman" w:hAnsi="Times New Roman"/>
          <w:i/>
          <w:color w:val="00B0F0"/>
        </w:rPr>
      </w:pPr>
      <w:r w:rsidRPr="00842DC7">
        <w:rPr>
          <w:rFonts w:ascii="Times New Roman" w:hAnsi="Times New Roman"/>
          <w:i/>
          <w:color w:val="00B0F0"/>
        </w:rPr>
        <w:t>The organizer may choose which method he uses for the qualification:</w:t>
      </w:r>
    </w:p>
    <w:p w14:paraId="048F27DF" w14:textId="77777777" w:rsidR="000A4F0A" w:rsidRPr="00842DC7" w:rsidRDefault="000A4F0A" w:rsidP="00090A65">
      <w:pPr>
        <w:autoSpaceDE w:val="0"/>
        <w:autoSpaceDN w:val="0"/>
        <w:adjustRightInd w:val="0"/>
        <w:spacing w:after="0" w:line="240" w:lineRule="auto"/>
        <w:rPr>
          <w:rFonts w:ascii="Times New Roman" w:hAnsi="Times New Roman"/>
          <w:i/>
          <w:color w:val="00B0F0"/>
        </w:rPr>
      </w:pPr>
    </w:p>
    <w:p w14:paraId="3C34B6CF" w14:textId="77777777" w:rsidR="00090A65" w:rsidRPr="00645305" w:rsidRDefault="00090A65" w:rsidP="00090A65">
      <w:pPr>
        <w:autoSpaceDE w:val="0"/>
        <w:autoSpaceDN w:val="0"/>
        <w:adjustRightInd w:val="0"/>
        <w:spacing w:after="0" w:line="240" w:lineRule="auto"/>
        <w:rPr>
          <w:rFonts w:ascii="Times New Roman" w:hAnsi="Times New Roman"/>
          <w:i/>
        </w:rPr>
      </w:pPr>
      <w:r w:rsidRPr="00645305">
        <w:rPr>
          <w:rFonts w:ascii="Times New Roman" w:hAnsi="Times New Roman"/>
          <w:i/>
        </w:rPr>
        <w:t>1</w:t>
      </w:r>
      <w:r w:rsidRPr="00645305">
        <w:rPr>
          <w:rFonts w:ascii="Times New Roman" w:hAnsi="Times New Roman"/>
          <w:i/>
          <w:vertAlign w:val="superscript"/>
        </w:rPr>
        <w:t>st</w:t>
      </w:r>
      <w:r w:rsidRPr="00645305">
        <w:rPr>
          <w:rFonts w:ascii="Times New Roman" w:hAnsi="Times New Roman"/>
          <w:i/>
        </w:rPr>
        <w:t xml:space="preserve"> and 2</w:t>
      </w:r>
      <w:r w:rsidRPr="00645305">
        <w:rPr>
          <w:rFonts w:ascii="Times New Roman" w:hAnsi="Times New Roman"/>
          <w:i/>
          <w:vertAlign w:val="superscript"/>
        </w:rPr>
        <w:t>nd</w:t>
      </w:r>
      <w:r w:rsidRPr="00645305">
        <w:rPr>
          <w:rFonts w:ascii="Times New Roman" w:hAnsi="Times New Roman"/>
          <w:i/>
        </w:rPr>
        <w:t xml:space="preserve"> place qualify</w:t>
      </w:r>
    </w:p>
    <w:p w14:paraId="2B1FF4A4" w14:textId="77777777" w:rsidR="00090A65" w:rsidRPr="00645305" w:rsidRDefault="00090A65" w:rsidP="00090A65">
      <w:pPr>
        <w:autoSpaceDE w:val="0"/>
        <w:autoSpaceDN w:val="0"/>
        <w:adjustRightInd w:val="0"/>
        <w:spacing w:after="0" w:line="240" w:lineRule="auto"/>
        <w:rPr>
          <w:rFonts w:ascii="Times New Roman" w:hAnsi="Times New Roman"/>
          <w:b/>
          <w:i/>
          <w:sz w:val="28"/>
        </w:rPr>
      </w:pPr>
    </w:p>
    <w:p w14:paraId="03F9104C" w14:textId="77777777" w:rsidR="00A61FC0" w:rsidRPr="00645305" w:rsidRDefault="00A61FC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Rules for Ties in Qualifying Places</w:t>
      </w:r>
    </w:p>
    <w:p w14:paraId="04F2E97D" w14:textId="77777777" w:rsidR="00A61FC0" w:rsidRPr="00842DC7" w:rsidRDefault="00A61FC0" w:rsidP="00A61FC0">
      <w:pPr>
        <w:rPr>
          <w:rFonts w:ascii="Times New Roman" w:hAnsi="Times New Roman"/>
        </w:rPr>
      </w:pPr>
      <w:r w:rsidRPr="00842DC7">
        <w:rPr>
          <w:rFonts w:ascii="Times New Roman" w:hAnsi="Times New Roman"/>
        </w:rPr>
        <w:t>In the event of a tie in the qualifying places of a class, the higher place will be given to the horse with the most points for type. If there is still a tie, the higher place will be given to the horse with the most points for movement. Failing a decision on either of these, one judge chosen by ballot will name his preference.</w:t>
      </w:r>
    </w:p>
    <w:p w14:paraId="75F40486" w14:textId="77777777" w:rsidR="00A61FC0" w:rsidRPr="00645305" w:rsidRDefault="00A61FC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Rules for ties in Championships</w:t>
      </w:r>
    </w:p>
    <w:p w14:paraId="2D5E77A6" w14:textId="77777777" w:rsidR="00A61FC0" w:rsidRPr="00842DC7" w:rsidRDefault="00A61FC0" w:rsidP="00A61FC0">
      <w:pPr>
        <w:autoSpaceDE w:val="0"/>
        <w:autoSpaceDN w:val="0"/>
        <w:adjustRightInd w:val="0"/>
        <w:rPr>
          <w:rFonts w:ascii="Times New Roman" w:hAnsi="Times New Roman"/>
          <w:lang w:eastAsia="cs-CZ"/>
        </w:rPr>
      </w:pPr>
      <w:r w:rsidRPr="00842DC7">
        <w:rPr>
          <w:rFonts w:ascii="Times New Roman" w:hAnsi="Times New Roman"/>
        </w:rPr>
        <w:t>In the event of a tie in the</w:t>
      </w:r>
      <w:r w:rsidRPr="00842DC7">
        <w:rPr>
          <w:rFonts w:ascii="Times New Roman" w:hAnsi="Times New Roman"/>
          <w:lang w:eastAsia="cs-CZ"/>
        </w:rPr>
        <w:t xml:space="preserve"> championships, the higher place will be given to the horse with the highest total points in the qualifying classes. If there is still a tie, the rules for ties in qualifying places will be applied.</w:t>
      </w:r>
    </w:p>
    <w:p w14:paraId="1C20F599" w14:textId="77777777" w:rsidR="00A61FC0" w:rsidRPr="00645305" w:rsidRDefault="00A61FC0" w:rsidP="00B915BF">
      <w:pPr>
        <w:pStyle w:val="Kop2"/>
        <w:numPr>
          <w:ilvl w:val="0"/>
          <w:numId w:val="1"/>
        </w:numPr>
        <w:rPr>
          <w:rFonts w:ascii="Times New Roman" w:hAnsi="Times New Roman"/>
          <w:color w:val="auto"/>
          <w:sz w:val="28"/>
          <w:szCs w:val="22"/>
        </w:rPr>
      </w:pPr>
      <w:r w:rsidRPr="00645305">
        <w:rPr>
          <w:rFonts w:ascii="Times New Roman" w:hAnsi="Times New Roman"/>
          <w:color w:val="auto"/>
          <w:sz w:val="28"/>
          <w:szCs w:val="22"/>
        </w:rPr>
        <w:t>Rules for Championships</w:t>
      </w:r>
    </w:p>
    <w:p w14:paraId="377A9D57" w14:textId="77777777" w:rsidR="00842DC7" w:rsidRDefault="00090A65" w:rsidP="00842DC7">
      <w:pPr>
        <w:rPr>
          <w:rFonts w:ascii="Times New Roman" w:hAnsi="Times New Roman"/>
          <w:lang w:eastAsia="cs-CZ"/>
        </w:rPr>
      </w:pPr>
      <w:r w:rsidRPr="00645305">
        <w:rPr>
          <w:rFonts w:ascii="Times New Roman" w:hAnsi="Times New Roman"/>
          <w:b/>
          <w:sz w:val="20"/>
          <w:u w:val="single"/>
          <w:lang w:eastAsia="cs-CZ"/>
        </w:rPr>
        <w:br/>
      </w:r>
      <w:r w:rsidRPr="00842DC7">
        <w:rPr>
          <w:rFonts w:ascii="Times New Roman" w:hAnsi="Times New Roman"/>
          <w:i/>
          <w:color w:val="00B0F0"/>
          <w:lang w:eastAsia="cs-CZ"/>
        </w:rPr>
        <w:t>Choose from 3 ECAHO methods</w:t>
      </w:r>
      <w:r w:rsidR="00D4241B">
        <w:rPr>
          <w:rFonts w:ascii="Times New Roman" w:hAnsi="Times New Roman"/>
          <w:i/>
          <w:color w:val="00B0F0"/>
          <w:lang w:eastAsia="cs-CZ"/>
        </w:rPr>
        <w:t xml:space="preserve"> (you can use the Blue book description of the chosen method and erase what is not appropriate):</w:t>
      </w:r>
      <w:r w:rsidR="00A61FC0" w:rsidRPr="00842DC7">
        <w:rPr>
          <w:rFonts w:ascii="Times New Roman" w:hAnsi="Times New Roman"/>
          <w:lang w:eastAsia="cs-CZ"/>
        </w:rPr>
        <w:br/>
      </w:r>
    </w:p>
    <w:p w14:paraId="75F2D344" w14:textId="77777777" w:rsidR="00090A65" w:rsidRPr="00645305" w:rsidRDefault="00090A65" w:rsidP="00842DC7">
      <w:pPr>
        <w:rPr>
          <w:rFonts w:ascii="Times New Roman" w:hAnsi="Times New Roman"/>
          <w:lang w:eastAsia="cs-CZ"/>
        </w:rPr>
      </w:pPr>
      <w:r w:rsidRPr="00645305">
        <w:rPr>
          <w:rFonts w:ascii="Times New Roman" w:hAnsi="Times New Roman"/>
          <w:lang w:eastAsia="cs-CZ"/>
        </w:rPr>
        <w:t>The organizers may decide which method to apply in their Show</w:t>
      </w:r>
      <w:r w:rsidR="00894D72" w:rsidRPr="00645305">
        <w:rPr>
          <w:rFonts w:ascii="Times New Roman" w:hAnsi="Times New Roman"/>
          <w:lang w:eastAsia="cs-CZ"/>
        </w:rPr>
        <w:t xml:space="preserve"> (chosen method to be clearly described in the catalogue)</w:t>
      </w:r>
      <w:r w:rsidRPr="00645305">
        <w:rPr>
          <w:rFonts w:ascii="Times New Roman" w:hAnsi="Times New Roman"/>
          <w:lang w:eastAsia="cs-CZ"/>
        </w:rPr>
        <w:t>:</w:t>
      </w:r>
    </w:p>
    <w:p w14:paraId="7F9FCE89" w14:textId="77777777" w:rsidR="00090A65" w:rsidRPr="00645305" w:rsidRDefault="00090A65" w:rsidP="00090A65">
      <w:pPr>
        <w:pStyle w:val="Geenafstand"/>
        <w:rPr>
          <w:rFonts w:ascii="Times New Roman" w:hAnsi="Times New Roman"/>
          <w:lang w:eastAsia="cs-CZ"/>
        </w:rPr>
      </w:pPr>
    </w:p>
    <w:p w14:paraId="0B07CC48" w14:textId="77777777" w:rsidR="00090A65" w:rsidRPr="00645305" w:rsidRDefault="00090A65" w:rsidP="00090A65">
      <w:pPr>
        <w:rPr>
          <w:rFonts w:ascii="Times New Roman" w:hAnsi="Times New Roman"/>
          <w:b/>
          <w:sz w:val="20"/>
          <w:u w:val="single"/>
          <w:lang w:eastAsia="cs-CZ"/>
        </w:rPr>
      </w:pPr>
    </w:p>
    <w:p w14:paraId="4CCBF8F3"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662D3D97"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 </w:t>
      </w:r>
    </w:p>
    <w:p w14:paraId="70A0B992" w14:textId="77777777" w:rsidR="00842DC7" w:rsidRPr="006218E1" w:rsidRDefault="00842DC7" w:rsidP="00842DC7">
      <w:pPr>
        <w:tabs>
          <w:tab w:val="left" w:pos="360"/>
        </w:tabs>
        <w:spacing w:after="0" w:line="240" w:lineRule="auto"/>
        <w:ind w:left="360"/>
        <w:rPr>
          <w:rFonts w:ascii="Times New Roman" w:hAnsi="Times New Roman"/>
          <w:b/>
          <w:sz w:val="24"/>
          <w:szCs w:val="24"/>
          <w:u w:val="single"/>
          <w:lang w:eastAsia="cs-CZ"/>
        </w:rPr>
      </w:pPr>
      <w:r w:rsidRPr="006218E1">
        <w:rPr>
          <w:rFonts w:ascii="Times New Roman" w:hAnsi="Times New Roman"/>
          <w:b/>
          <w:sz w:val="24"/>
          <w:szCs w:val="24"/>
          <w:u w:val="single"/>
          <w:lang w:eastAsia="cs-CZ"/>
        </w:rPr>
        <w:t xml:space="preserve">c) Open method </w:t>
      </w:r>
    </w:p>
    <w:p w14:paraId="60FC0F92"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40EE45DB"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Gold, Silver and Bronze medal winners will be selected from amongst all the horses which have qualified in their respective classes for each championship.</w:t>
      </w:r>
    </w:p>
    <w:p w14:paraId="0FFAB907"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number of horses qualified from each class will be officially announced by the show organizer in the schedule and the show catalogue.</w:t>
      </w:r>
    </w:p>
    <w:p w14:paraId="20990C8C"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2A8329E2" w14:textId="77777777"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The Championships will be judged as follows:</w:t>
      </w:r>
    </w:p>
    <w:p w14:paraId="04EA8079" w14:textId="77777777" w:rsidR="00842DC7" w:rsidRPr="00D4241B" w:rsidRDefault="00842DC7" w:rsidP="00B915BF">
      <w:pPr>
        <w:pStyle w:val="Lijstalinea"/>
        <w:numPr>
          <w:ilvl w:val="1"/>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All the horses qualified for the championship will enter the ring and line up according to the numerical order of their catalogue numbers.</w:t>
      </w:r>
    </w:p>
    <w:p w14:paraId="334F4C5E" w14:textId="77777777" w:rsidR="00842DC7" w:rsidRPr="00D4241B" w:rsidRDefault="00842DC7" w:rsidP="00B915BF">
      <w:pPr>
        <w:pStyle w:val="Lijstalinea"/>
        <w:numPr>
          <w:ilvl w:val="1"/>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 xml:space="preserve">The horses will be judged individually, standing and trotting. </w:t>
      </w:r>
    </w:p>
    <w:p w14:paraId="043184A6" w14:textId="77777777" w:rsidR="00842DC7" w:rsidRPr="00D4241B" w:rsidRDefault="00842DC7" w:rsidP="00B915BF">
      <w:pPr>
        <w:pStyle w:val="Lijstalinea"/>
        <w:numPr>
          <w:ilvl w:val="1"/>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lastRenderedPageBreak/>
        <w:t xml:space="preserve">Each judge will nominate his choice for gold silver and bronze medals together at the same time, from amongst all the horses qualified for the championship. </w:t>
      </w:r>
    </w:p>
    <w:p w14:paraId="7ABA8741"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60E3B63B"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Points will be given to the nominated horses as follows:</w:t>
      </w:r>
    </w:p>
    <w:p w14:paraId="1AD2EBBF"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28AAD0F6" w14:textId="77777777" w:rsidR="00842DC7" w:rsidRPr="00D4241B" w:rsidRDefault="00842DC7" w:rsidP="00B915BF">
      <w:pPr>
        <w:pStyle w:val="Lijstalinea"/>
        <w:numPr>
          <w:ilvl w:val="0"/>
          <w:numId w:val="22"/>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Gold Medal will receive 4 points.</w:t>
      </w:r>
    </w:p>
    <w:p w14:paraId="3C1F274A" w14:textId="77777777" w:rsidR="00842DC7" w:rsidRPr="00D4241B" w:rsidRDefault="00842DC7" w:rsidP="00B915BF">
      <w:pPr>
        <w:pStyle w:val="Lijstalinea"/>
        <w:numPr>
          <w:ilvl w:val="0"/>
          <w:numId w:val="22"/>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Silver Medal will receive 2 points.</w:t>
      </w:r>
    </w:p>
    <w:p w14:paraId="12330506" w14:textId="77777777" w:rsidR="00842DC7" w:rsidRPr="00D4241B" w:rsidRDefault="00842DC7" w:rsidP="00B915BF">
      <w:pPr>
        <w:pStyle w:val="Lijstalinea"/>
        <w:numPr>
          <w:ilvl w:val="0"/>
          <w:numId w:val="22"/>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Bronze Medal will receive 1 point.</w:t>
      </w:r>
    </w:p>
    <w:p w14:paraId="4A546110"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221C9142"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Gold Medal will be awarded to the horse with the highest number of championship points.</w:t>
      </w:r>
    </w:p>
    <w:p w14:paraId="3CFD60C7"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Silver Medal will be awarded to the horse with the 2nd highest number of championship points.</w:t>
      </w:r>
    </w:p>
    <w:p w14:paraId="5F7676ED"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Bronze Medal will be awarded to the horse with the 3rd highest number of championship points.</w:t>
      </w:r>
    </w:p>
    <w:p w14:paraId="5EBD4A9F"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1EE49E84"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In the case of a tie, the Rules for Ties in championships will be followed.</w:t>
      </w:r>
    </w:p>
    <w:p w14:paraId="43A1DEE2"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33F04F08"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judges will not discuss the horses.</w:t>
      </w:r>
    </w:p>
    <w:p w14:paraId="2514B1F6"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25FBEBDB" w14:textId="77777777"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fourth horse will be selected, which will become the Bronze medal winner should one of the three medal winners be disqualified. If this exhibit is not apparent from the voting papers, the judges will be asked to nominate one. This horse will not be announced. In the event that two or more of the medal winners are disqualified, no further substitution will be made.</w:t>
      </w:r>
    </w:p>
    <w:p w14:paraId="4C9400F5"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64F58D05" w14:textId="77777777"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All horses that qualify for their respective Championships must take part in the Championship. Unless a certificate from the DC veterinarian is produced, failure to compete will disqualify the horse from the show, with its record of score and class placing being deleted and the horse being disqualified from showing for the period of one year as from the date of the show. In the event of a disqualification, horses placed behind the disqualified horse will move up a place in the class. Should a horse be sent out of the ring by the judges or taken out by the handler for any reason, it will be deemed to have taken part in the championship.</w:t>
      </w:r>
    </w:p>
    <w:p w14:paraId="3B2FE6BD"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37B3A60B" w14:textId="77777777" w:rsidR="00842DC7" w:rsidRPr="00D4241B" w:rsidRDefault="00842DC7" w:rsidP="00B915BF">
      <w:pPr>
        <w:pStyle w:val="Lijstalinea"/>
        <w:numPr>
          <w:ilvl w:val="0"/>
          <w:numId w:val="21"/>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In Title and A shows all horses that qualified for their respective Championship must remain at the showground until after their championships.</w:t>
      </w:r>
    </w:p>
    <w:p w14:paraId="01F5D57B"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4F0B8F39"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56C986FF" w14:textId="77777777"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Silver Medal will receive 4 points</w:t>
      </w:r>
    </w:p>
    <w:p w14:paraId="0C4CD27C" w14:textId="77777777"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by a judge for Bronze Medal will receive 3 points</w:t>
      </w:r>
    </w:p>
    <w:p w14:paraId="7A339D75" w14:textId="77777777"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for 4th place at Top 5 will receive 2 points</w:t>
      </w:r>
    </w:p>
    <w:p w14:paraId="292C9D79" w14:textId="77777777" w:rsidR="00842DC7" w:rsidRPr="00D4241B" w:rsidRDefault="00842DC7" w:rsidP="00B915BF">
      <w:pPr>
        <w:pStyle w:val="Lijstalinea"/>
        <w:numPr>
          <w:ilvl w:val="0"/>
          <w:numId w:val="23"/>
        </w:numPr>
        <w:tabs>
          <w:tab w:val="left" w:pos="360"/>
        </w:tabs>
        <w:spacing w:after="0" w:line="240" w:lineRule="auto"/>
        <w:rPr>
          <w:rFonts w:ascii="Times New Roman" w:hAnsi="Times New Roman"/>
          <w:sz w:val="20"/>
          <w:lang w:eastAsia="cs-CZ"/>
        </w:rPr>
      </w:pPr>
      <w:r w:rsidRPr="00D4241B">
        <w:rPr>
          <w:rFonts w:ascii="Times New Roman" w:hAnsi="Times New Roman"/>
          <w:sz w:val="20"/>
          <w:lang w:eastAsia="cs-CZ"/>
        </w:rPr>
        <w:t>A horse nominated for 5th place at Top 5 will receive 1 point</w:t>
      </w:r>
    </w:p>
    <w:p w14:paraId="2FA1EA1F"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p>
    <w:p w14:paraId="719F85D2"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Gold Medal will be awarded to the horse with the highest number of championship points.</w:t>
      </w:r>
    </w:p>
    <w:p w14:paraId="0FDDABF9"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Silver Medal will be awarded to the horse with the 2nd highest number of championship points.</w:t>
      </w:r>
    </w:p>
    <w:p w14:paraId="461B2B79"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Bronze Medal will be awarded to the horse with the 3rd highest number of championship points.</w:t>
      </w:r>
    </w:p>
    <w:p w14:paraId="1B5FADC1" w14:textId="77777777" w:rsidR="00842DC7" w:rsidRPr="00842DC7" w:rsidRDefault="00842DC7" w:rsidP="00842DC7">
      <w:pPr>
        <w:tabs>
          <w:tab w:val="left" w:pos="360"/>
        </w:tabs>
        <w:spacing w:after="0" w:line="240" w:lineRule="auto"/>
        <w:ind w:left="360"/>
        <w:rPr>
          <w:rFonts w:ascii="Times New Roman" w:hAnsi="Times New Roman"/>
          <w:sz w:val="20"/>
          <w:lang w:eastAsia="cs-CZ"/>
        </w:rPr>
      </w:pPr>
      <w:r w:rsidRPr="00842DC7">
        <w:rPr>
          <w:rFonts w:ascii="Times New Roman" w:hAnsi="Times New Roman"/>
          <w:sz w:val="20"/>
          <w:lang w:eastAsia="cs-CZ"/>
        </w:rPr>
        <w:t>The 4th place at Top 5 will be awarded to the horse with the 4th highest number of championship points.</w:t>
      </w:r>
    </w:p>
    <w:p w14:paraId="555C2288" w14:textId="2D4A9463" w:rsidR="00CF7854" w:rsidRPr="00CF7854" w:rsidRDefault="00CF7854" w:rsidP="00CF7854">
      <w:pPr>
        <w:pStyle w:val="Kop2"/>
        <w:numPr>
          <w:ilvl w:val="0"/>
          <w:numId w:val="13"/>
        </w:numPr>
        <w:rPr>
          <w:rFonts w:ascii="Times New Roman" w:hAnsi="Times New Roman"/>
          <w:color w:val="auto"/>
          <w:sz w:val="28"/>
          <w:szCs w:val="22"/>
        </w:rPr>
      </w:pPr>
      <w:r>
        <w:rPr>
          <w:rFonts w:ascii="Times New Roman" w:hAnsi="Times New Roman"/>
          <w:color w:val="auto"/>
          <w:sz w:val="28"/>
          <w:szCs w:val="22"/>
        </w:rPr>
        <w:t>Handlers</w:t>
      </w:r>
    </w:p>
    <w:p w14:paraId="7A443331" w14:textId="6E312EF1" w:rsidR="00090A65" w:rsidRDefault="00090A65" w:rsidP="000979DF">
      <w:pPr>
        <w:tabs>
          <w:tab w:val="left" w:pos="360"/>
        </w:tabs>
        <w:spacing w:after="0" w:line="240" w:lineRule="auto"/>
        <w:rPr>
          <w:rFonts w:ascii="Times New Roman" w:hAnsi="Times New Roman"/>
          <w:sz w:val="20"/>
        </w:rPr>
      </w:pPr>
    </w:p>
    <w:p w14:paraId="6FE2C8E3" w14:textId="1D6005FE" w:rsidR="000979DF" w:rsidRPr="000979DF" w:rsidRDefault="000979DF" w:rsidP="000979DF">
      <w:pPr>
        <w:rPr>
          <w:rFonts w:ascii="Times New Roman" w:hAnsi="Times New Roman"/>
          <w:color w:val="00B0F0"/>
        </w:rPr>
      </w:pPr>
      <w:r w:rsidRPr="000979DF">
        <w:rPr>
          <w:rFonts w:ascii="Times New Roman" w:hAnsi="Times New Roman"/>
          <w:color w:val="00B0F0"/>
        </w:rPr>
        <w:t xml:space="preserve">Handler permits are compulsory </w:t>
      </w:r>
      <w:r w:rsidR="00EC027B">
        <w:rPr>
          <w:rFonts w:ascii="Times New Roman" w:hAnsi="Times New Roman"/>
          <w:color w:val="00B0F0"/>
        </w:rPr>
        <w:t>at</w:t>
      </w:r>
      <w:r w:rsidRPr="000979DF">
        <w:rPr>
          <w:rFonts w:ascii="Times New Roman" w:hAnsi="Times New Roman"/>
          <w:color w:val="00B0F0"/>
        </w:rPr>
        <w:t xml:space="preserve"> A and Title shows.</w:t>
      </w:r>
    </w:p>
    <w:p w14:paraId="256CCD3F" w14:textId="77777777" w:rsidR="00090A65" w:rsidRDefault="00090A65" w:rsidP="00B915BF">
      <w:pPr>
        <w:pStyle w:val="Kop2"/>
        <w:numPr>
          <w:ilvl w:val="0"/>
          <w:numId w:val="13"/>
        </w:numPr>
        <w:rPr>
          <w:rFonts w:ascii="Times New Roman" w:hAnsi="Times New Roman"/>
          <w:color w:val="auto"/>
          <w:sz w:val="28"/>
          <w:szCs w:val="22"/>
        </w:rPr>
      </w:pPr>
      <w:r w:rsidRPr="00645305">
        <w:rPr>
          <w:rFonts w:ascii="Times New Roman" w:hAnsi="Times New Roman"/>
          <w:color w:val="auto"/>
          <w:sz w:val="28"/>
          <w:szCs w:val="22"/>
        </w:rPr>
        <w:t>Rules for foal classes</w:t>
      </w:r>
    </w:p>
    <w:p w14:paraId="0763F8B7" w14:textId="77777777" w:rsidR="006218E1" w:rsidRPr="006218E1" w:rsidRDefault="006218E1" w:rsidP="006218E1"/>
    <w:p w14:paraId="16F5E654" w14:textId="134CE117" w:rsidR="00CF7854" w:rsidRDefault="006218E1" w:rsidP="00090A65">
      <w:pPr>
        <w:rPr>
          <w:rFonts w:ascii="Times New Roman" w:hAnsi="Times New Roman"/>
          <w:color w:val="00B0F0"/>
        </w:rPr>
      </w:pPr>
      <w:r>
        <w:rPr>
          <w:rFonts w:ascii="Times New Roman" w:hAnsi="Times New Roman"/>
          <w:color w:val="00B0F0"/>
        </w:rPr>
        <w:t xml:space="preserve">COMPERATIVE JUDGING </w:t>
      </w:r>
      <w:proofErr w:type="gramStart"/>
      <w:r>
        <w:rPr>
          <w:rFonts w:ascii="Times New Roman" w:hAnsi="Times New Roman"/>
          <w:color w:val="00B0F0"/>
        </w:rPr>
        <w:t>SYSTEM  ,WOULD</w:t>
      </w:r>
      <w:proofErr w:type="gramEnd"/>
      <w:r>
        <w:rPr>
          <w:rFonts w:ascii="Times New Roman" w:hAnsi="Times New Roman"/>
          <w:color w:val="00B0F0"/>
        </w:rPr>
        <w:t xml:space="preserve"> BE USED.</w:t>
      </w:r>
    </w:p>
    <w:p w14:paraId="2149314A" w14:textId="25B9D957" w:rsidR="006218E1" w:rsidRDefault="006218E1" w:rsidP="00090A65">
      <w:pPr>
        <w:rPr>
          <w:rFonts w:ascii="Times New Roman" w:hAnsi="Times New Roman"/>
          <w:color w:val="00B0F0"/>
        </w:rPr>
      </w:pPr>
      <w:r>
        <w:rPr>
          <w:rFonts w:ascii="Times New Roman" w:hAnsi="Times New Roman"/>
          <w:color w:val="00B0F0"/>
        </w:rPr>
        <w:t>FIRST IN HIS CLASS BECOME CHAMPION</w:t>
      </w:r>
    </w:p>
    <w:p w14:paraId="38F18CF8" w14:textId="65D3B0E0" w:rsidR="006218E1" w:rsidRDefault="006218E1" w:rsidP="00090A65">
      <w:pPr>
        <w:rPr>
          <w:rFonts w:ascii="Times New Roman" w:hAnsi="Times New Roman"/>
          <w:color w:val="00B0F0"/>
        </w:rPr>
      </w:pPr>
      <w:r>
        <w:rPr>
          <w:rFonts w:ascii="Times New Roman" w:hAnsi="Times New Roman"/>
          <w:color w:val="00B0F0"/>
        </w:rPr>
        <w:t xml:space="preserve">SRCOND IN HIS CLASS </w:t>
      </w:r>
      <w:proofErr w:type="gramStart"/>
      <w:r>
        <w:rPr>
          <w:rFonts w:ascii="Times New Roman" w:hAnsi="Times New Roman"/>
          <w:color w:val="00B0F0"/>
        </w:rPr>
        <w:t>BECOME  RESERVE</w:t>
      </w:r>
      <w:proofErr w:type="gramEnd"/>
      <w:r>
        <w:rPr>
          <w:rFonts w:ascii="Times New Roman" w:hAnsi="Times New Roman"/>
          <w:color w:val="00B0F0"/>
        </w:rPr>
        <w:t xml:space="preserve"> CHAMPION</w:t>
      </w:r>
    </w:p>
    <w:p w14:paraId="0FF4AF30" w14:textId="77777777" w:rsidR="006218E1" w:rsidRDefault="006218E1" w:rsidP="00090A65">
      <w:pPr>
        <w:rPr>
          <w:rFonts w:ascii="Times New Roman" w:hAnsi="Times New Roman"/>
          <w:color w:val="00B0F0"/>
        </w:rPr>
      </w:pPr>
    </w:p>
    <w:p w14:paraId="7545D6C3" w14:textId="77777777" w:rsidR="006218E1" w:rsidRDefault="006218E1" w:rsidP="00090A65">
      <w:pPr>
        <w:rPr>
          <w:rFonts w:ascii="Times New Roman" w:hAnsi="Times New Roman"/>
          <w:color w:val="00B0F0"/>
        </w:rPr>
      </w:pPr>
    </w:p>
    <w:p w14:paraId="5A0AB9D5" w14:textId="212B58AF" w:rsidR="00090A65" w:rsidRPr="00ED56A6" w:rsidRDefault="00090A65" w:rsidP="00090A65">
      <w:pPr>
        <w:rPr>
          <w:rFonts w:ascii="Times New Roman" w:hAnsi="Times New Roman"/>
          <w:color w:val="00B0F0"/>
        </w:rPr>
      </w:pPr>
      <w:r w:rsidRPr="00ED56A6">
        <w:rPr>
          <w:rFonts w:ascii="Times New Roman" w:hAnsi="Times New Roman"/>
          <w:color w:val="00B0F0"/>
        </w:rPr>
        <w:t>If there are foal classes, the rules must be stated:</w:t>
      </w:r>
    </w:p>
    <w:p w14:paraId="68881950" w14:textId="77777777" w:rsidR="00D4241B" w:rsidRPr="00D4241B" w:rsidRDefault="00D4241B" w:rsidP="00D4241B">
      <w:pPr>
        <w:tabs>
          <w:tab w:val="left" w:pos="1701"/>
        </w:tabs>
        <w:ind w:left="540" w:hanging="540"/>
        <w:rPr>
          <w:rFonts w:ascii="Times New Roman" w:hAnsi="Times New Roman"/>
          <w:b/>
          <w:szCs w:val="20"/>
        </w:rPr>
      </w:pPr>
      <w:r w:rsidRPr="00D4241B">
        <w:rPr>
          <w:rFonts w:ascii="Times New Roman" w:hAnsi="Times New Roman"/>
          <w:b/>
          <w:szCs w:val="20"/>
        </w:rPr>
        <w:t>Foal Classes</w:t>
      </w:r>
    </w:p>
    <w:p w14:paraId="483FF258" w14:textId="77777777" w:rsidR="00D4241B" w:rsidRPr="00D4241B" w:rsidRDefault="00D4241B" w:rsidP="00D4241B">
      <w:pPr>
        <w:tabs>
          <w:tab w:val="left" w:pos="360"/>
        </w:tabs>
        <w:ind w:left="360" w:hanging="360"/>
        <w:rPr>
          <w:rFonts w:ascii="Times New Roman" w:hAnsi="Times New Roman"/>
          <w:szCs w:val="20"/>
        </w:rPr>
      </w:pPr>
      <w:r w:rsidRPr="00D4241B">
        <w:rPr>
          <w:rFonts w:ascii="Times New Roman" w:hAnsi="Times New Roman"/>
          <w:szCs w:val="20"/>
        </w:rPr>
        <w:t>In those shows where foal classes are held:</w:t>
      </w:r>
    </w:p>
    <w:p w14:paraId="58410377" w14:textId="77777777"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Foals may not compete in EAHSC Championships, nor will they qualify for any future Title or A Show. </w:t>
      </w:r>
    </w:p>
    <w:p w14:paraId="512EE2D7" w14:textId="77777777"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When foal classes are organized at EAHSC affiliated shows, the EAHSC Rules will apply. </w:t>
      </w:r>
    </w:p>
    <w:p w14:paraId="0EC1408E" w14:textId="77777777"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Foals must have a minimum age of four weeks at the date of the show, and must be shown at foot (with the dam) up to 6 months of age. Orphaned or rejected foals under six month may not be shown.</w:t>
      </w:r>
    </w:p>
    <w:p w14:paraId="26D63106" w14:textId="77777777"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The use of metal halters and halters with metal chains is forbidden. </w:t>
      </w:r>
    </w:p>
    <w:p w14:paraId="022377D1" w14:textId="77777777"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A comparative judging system is recommended.</w:t>
      </w:r>
    </w:p>
    <w:p w14:paraId="25B84F17" w14:textId="77777777"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 xml:space="preserve">All the rules pertaining to foal classes must be clearly indicated in the schedule and the catalogue. </w:t>
      </w:r>
    </w:p>
    <w:p w14:paraId="2ABEE7BF" w14:textId="77777777" w:rsidR="00D4241B" w:rsidRPr="00D4241B" w:rsidRDefault="00D4241B" w:rsidP="00B915BF">
      <w:pPr>
        <w:numPr>
          <w:ilvl w:val="0"/>
          <w:numId w:val="24"/>
        </w:numPr>
        <w:tabs>
          <w:tab w:val="left" w:pos="360"/>
        </w:tabs>
        <w:spacing w:after="0" w:line="240" w:lineRule="auto"/>
        <w:rPr>
          <w:rFonts w:ascii="Times New Roman" w:hAnsi="Times New Roman"/>
          <w:szCs w:val="20"/>
        </w:rPr>
      </w:pPr>
      <w:r w:rsidRPr="00D4241B">
        <w:rPr>
          <w:rFonts w:ascii="Times New Roman" w:hAnsi="Times New Roman"/>
          <w:szCs w:val="20"/>
        </w:rPr>
        <w:t>With regards to stricter rules for the welfare of foals, organisers may introduce their own rules as long as these are presented to ECAHO for approval prior to sending out the schedule and are clearly stated in the show schedule and catalogue.</w:t>
      </w:r>
    </w:p>
    <w:p w14:paraId="78CD5251" w14:textId="77777777" w:rsidR="00D4241B" w:rsidRPr="00D4241B" w:rsidRDefault="00D4241B" w:rsidP="00D4241B">
      <w:pPr>
        <w:tabs>
          <w:tab w:val="left" w:pos="360"/>
        </w:tabs>
        <w:rPr>
          <w:rFonts w:ascii="Times New Roman" w:hAnsi="Times New Roman"/>
          <w:szCs w:val="20"/>
        </w:rPr>
      </w:pPr>
    </w:p>
    <w:p w14:paraId="77DBD5A6" w14:textId="77777777" w:rsidR="00D4241B" w:rsidRPr="00D4241B" w:rsidRDefault="00D4241B" w:rsidP="00D4241B">
      <w:pPr>
        <w:tabs>
          <w:tab w:val="left" w:pos="360"/>
        </w:tabs>
        <w:rPr>
          <w:rFonts w:ascii="Times New Roman" w:hAnsi="Times New Roman"/>
          <w:b/>
          <w:szCs w:val="20"/>
        </w:rPr>
      </w:pPr>
      <w:r w:rsidRPr="00D4241B">
        <w:rPr>
          <w:rFonts w:ascii="Times New Roman" w:hAnsi="Times New Roman"/>
          <w:b/>
          <w:szCs w:val="20"/>
        </w:rPr>
        <w:t>Foals - for identification purposes:</w:t>
      </w:r>
    </w:p>
    <w:p w14:paraId="47A0349F" w14:textId="77777777" w:rsidR="00D4241B" w:rsidRPr="00D4241B" w:rsidRDefault="00D4241B" w:rsidP="00D4241B">
      <w:pPr>
        <w:tabs>
          <w:tab w:val="left" w:pos="360"/>
        </w:tabs>
        <w:rPr>
          <w:rFonts w:ascii="Times New Roman" w:hAnsi="Times New Roman"/>
          <w:szCs w:val="20"/>
        </w:rPr>
      </w:pPr>
      <w:r w:rsidRPr="00D4241B">
        <w:rPr>
          <w:rFonts w:ascii="Times New Roman" w:hAnsi="Times New Roman"/>
          <w:szCs w:val="20"/>
        </w:rPr>
        <w:t>Foals under six months shown in foal classes with their own mother need no special documentation, but the mother must have all necessary documents.</w:t>
      </w:r>
    </w:p>
    <w:p w14:paraId="680F8037" w14:textId="77777777" w:rsidR="00D4241B" w:rsidRPr="00D4241B" w:rsidRDefault="00D4241B" w:rsidP="00D4241B">
      <w:pPr>
        <w:tabs>
          <w:tab w:val="left" w:pos="360"/>
        </w:tabs>
        <w:rPr>
          <w:rFonts w:ascii="Times New Roman" w:hAnsi="Times New Roman"/>
          <w:szCs w:val="20"/>
        </w:rPr>
      </w:pPr>
      <w:r w:rsidRPr="00D4241B">
        <w:rPr>
          <w:rFonts w:ascii="Times New Roman" w:hAnsi="Times New Roman"/>
          <w:szCs w:val="20"/>
        </w:rPr>
        <w:t>Foals over 6 months shown without their dam, foals from Embryo Transplant or foals with foster mothers which are shown in foal classes and do not yet have a passport, must be micro-chipped and in possession of a copy of the official Stud Book Registration form, showing the micro-chip number and the graphic description of the foal.</w:t>
      </w:r>
    </w:p>
    <w:p w14:paraId="3CA29A28" w14:textId="73707377" w:rsidR="001A049B" w:rsidRDefault="001062B4" w:rsidP="001A049B">
      <w:pPr>
        <w:pStyle w:val="Kop2"/>
        <w:numPr>
          <w:ilvl w:val="0"/>
          <w:numId w:val="13"/>
        </w:numPr>
        <w:rPr>
          <w:rFonts w:ascii="Times New Roman" w:hAnsi="Times New Roman"/>
          <w:color w:val="auto"/>
          <w:sz w:val="28"/>
          <w:szCs w:val="22"/>
        </w:rPr>
      </w:pPr>
      <w:r w:rsidRPr="00645305">
        <w:rPr>
          <w:rFonts w:ascii="Times New Roman" w:hAnsi="Times New Roman"/>
          <w:color w:val="auto"/>
          <w:sz w:val="28"/>
          <w:szCs w:val="22"/>
        </w:rPr>
        <w:t xml:space="preserve"> </w:t>
      </w:r>
      <w:r w:rsidR="00643E40" w:rsidRPr="00645305">
        <w:rPr>
          <w:rFonts w:ascii="Times New Roman" w:hAnsi="Times New Roman"/>
          <w:color w:val="auto"/>
          <w:sz w:val="28"/>
          <w:szCs w:val="22"/>
        </w:rPr>
        <w:t>Prizes and Award</w:t>
      </w:r>
    </w:p>
    <w:p w14:paraId="4500B491" w14:textId="77777777" w:rsidR="00D4241B" w:rsidRPr="00D4241B" w:rsidRDefault="00D4241B" w:rsidP="00D4241B">
      <w:pPr>
        <w:rPr>
          <w:rFonts w:ascii="Times New Roman" w:hAnsi="Times New Roman"/>
        </w:rPr>
      </w:pPr>
      <w:r w:rsidRPr="00D4241B">
        <w:rPr>
          <w:rFonts w:ascii="Times New Roman" w:hAnsi="Times New Roman"/>
        </w:rPr>
        <w:t xml:space="preserve">In the event that prize money is to be awarded, the total amounts as well as their distribution must be published in the schedule. </w:t>
      </w:r>
    </w:p>
    <w:p w14:paraId="471BF5D1" w14:textId="77777777" w:rsidR="001A049B" w:rsidRPr="00645305" w:rsidRDefault="00D4241B" w:rsidP="00D4241B">
      <w:pPr>
        <w:rPr>
          <w:rFonts w:ascii="Times New Roman" w:hAnsi="Times New Roman"/>
        </w:rPr>
      </w:pPr>
      <w:r w:rsidRPr="00D4241B">
        <w:rPr>
          <w:rFonts w:ascii="Times New Roman" w:hAnsi="Times New Roman"/>
        </w:rPr>
        <w:t>Where the total value of prizes at any show exceeds €5,000,  there will be no fee charged on the first  €5,000 but 3% of the value of all prizes above €5,000 will be submitted to ECAHO as a fee.</w:t>
      </w:r>
    </w:p>
    <w:p w14:paraId="16B23649" w14:textId="77777777" w:rsidR="001062B4" w:rsidRPr="00645305" w:rsidRDefault="001062B4" w:rsidP="00B915BF">
      <w:pPr>
        <w:pStyle w:val="Kop2"/>
        <w:numPr>
          <w:ilvl w:val="0"/>
          <w:numId w:val="13"/>
        </w:numPr>
        <w:rPr>
          <w:rFonts w:ascii="Times New Roman" w:hAnsi="Times New Roman"/>
          <w:color w:val="auto"/>
          <w:sz w:val="28"/>
          <w:szCs w:val="22"/>
        </w:rPr>
      </w:pPr>
      <w:r w:rsidRPr="00645305">
        <w:rPr>
          <w:rFonts w:ascii="Times New Roman" w:hAnsi="Times New Roman"/>
          <w:color w:val="auto"/>
          <w:sz w:val="28"/>
          <w:szCs w:val="22"/>
        </w:rPr>
        <w:t>Veterinary conditions</w:t>
      </w:r>
    </w:p>
    <w:p w14:paraId="0206AB18" w14:textId="77777777" w:rsidR="000A4F0A" w:rsidRDefault="000A4F0A" w:rsidP="00DD60D5">
      <w:pPr>
        <w:rPr>
          <w:rFonts w:ascii="Times New Roman" w:hAnsi="Times New Roman"/>
        </w:rPr>
      </w:pPr>
    </w:p>
    <w:p w14:paraId="4DD93C73" w14:textId="63DBCAF9" w:rsidR="001062B4" w:rsidRPr="00645305" w:rsidRDefault="00DD60D5" w:rsidP="00DD60D5">
      <w:pPr>
        <w:rPr>
          <w:rFonts w:ascii="Times New Roman" w:hAnsi="Times New Roman"/>
        </w:rPr>
      </w:pPr>
      <w:r w:rsidRPr="00645305">
        <w:rPr>
          <w:rFonts w:ascii="Times New Roman" w:hAnsi="Times New Roman"/>
        </w:rPr>
        <w:lastRenderedPageBreak/>
        <w:t>Horses must be accompanied at the show by a horse passport containing all vaccination records. Those horses coming from a country that does not issue a passport, must be accompanied by an official Registration document which includes a graphic description and all vaccination records. If, when a horse attends a show, it’s passport is at the Registry for any reason, then a letter from the registrar attesting to this must be provided along with a photo-copy of the passport, including the description and the vaccination records.</w:t>
      </w:r>
    </w:p>
    <w:p w14:paraId="21F0EEE1" w14:textId="0CA83161" w:rsidR="00DD60D5" w:rsidRDefault="00DD60D5" w:rsidP="00DD60D5">
      <w:pPr>
        <w:rPr>
          <w:rFonts w:ascii="Times New Roman" w:hAnsi="Times New Roman"/>
          <w:i/>
          <w:color w:val="00B0F0"/>
        </w:rPr>
      </w:pPr>
      <w:r w:rsidRPr="00D4241B">
        <w:rPr>
          <w:rFonts w:ascii="Times New Roman" w:hAnsi="Times New Roman"/>
          <w:i/>
          <w:color w:val="00B0F0"/>
        </w:rPr>
        <w:t>Own veterinary conditions (if any) should be added here.</w:t>
      </w:r>
    </w:p>
    <w:p w14:paraId="2ACBBC2C" w14:textId="77777777" w:rsidR="000A4F0A" w:rsidRPr="000A4F0A" w:rsidRDefault="000A4F0A" w:rsidP="000A4F0A">
      <w:pPr>
        <w:pStyle w:val="Kop2"/>
        <w:numPr>
          <w:ilvl w:val="0"/>
          <w:numId w:val="13"/>
        </w:numPr>
        <w:rPr>
          <w:rFonts w:ascii="Times New Roman" w:hAnsi="Times New Roman"/>
          <w:color w:val="00B0F0"/>
          <w:sz w:val="28"/>
          <w:szCs w:val="22"/>
        </w:rPr>
      </w:pPr>
      <w:r w:rsidRPr="000A4F0A">
        <w:rPr>
          <w:rFonts w:ascii="Times New Roman" w:hAnsi="Times New Roman"/>
          <w:color w:val="00B0F0"/>
          <w:sz w:val="28"/>
          <w:szCs w:val="22"/>
        </w:rPr>
        <w:t>Regulations &amp; General Conditions (including Closing Date, Entry Fees and Charges, Stabling, Quarantine requirements and Payment Details)  - OPTIONALLY ADDED BY THE SHOW ORGANIZER</w:t>
      </w:r>
    </w:p>
    <w:p w14:paraId="64FE9EA7" w14:textId="77777777" w:rsidR="000A4F0A" w:rsidRPr="00645305" w:rsidRDefault="000A4F0A" w:rsidP="000A4F0A">
      <w:pPr>
        <w:autoSpaceDE w:val="0"/>
        <w:autoSpaceDN w:val="0"/>
        <w:adjustRightInd w:val="0"/>
        <w:spacing w:after="0" w:line="240" w:lineRule="auto"/>
        <w:rPr>
          <w:rFonts w:ascii="Times New Roman" w:hAnsi="Times New Roman"/>
          <w:lang w:val="en-US"/>
        </w:rPr>
      </w:pPr>
    </w:p>
    <w:p w14:paraId="17194F20" w14:textId="64B5184A" w:rsidR="000A4F0A" w:rsidRPr="00D4241B" w:rsidRDefault="000A4F0A" w:rsidP="000A4F0A">
      <w:pPr>
        <w:autoSpaceDE w:val="0"/>
        <w:autoSpaceDN w:val="0"/>
        <w:adjustRightInd w:val="0"/>
        <w:spacing w:after="0" w:line="240" w:lineRule="auto"/>
        <w:rPr>
          <w:rFonts w:ascii="Times New Roman" w:hAnsi="Times New Roman"/>
          <w:color w:val="00B0F0"/>
          <w:lang w:val="en-US"/>
        </w:rPr>
      </w:pPr>
      <w:r w:rsidRPr="00D4241B">
        <w:rPr>
          <w:rFonts w:ascii="Times New Roman" w:hAnsi="Times New Roman"/>
          <w:color w:val="00B0F0"/>
          <w:lang w:val="en-US"/>
        </w:rPr>
        <w:t>THE</w:t>
      </w:r>
      <w:r w:rsidR="009E1F8B">
        <w:rPr>
          <w:rFonts w:ascii="Times New Roman" w:hAnsi="Times New Roman"/>
          <w:color w:val="00B0F0"/>
          <w:lang w:val="en-US"/>
        </w:rPr>
        <w:t xml:space="preserve"> CLOSING DATE OF ENTRIES IS: </w:t>
      </w:r>
      <w:r w:rsidR="00A23C10" w:rsidRPr="00A30FA9">
        <w:rPr>
          <w:rFonts w:ascii="Times New Roman" w:hAnsi="Times New Roman"/>
          <w:b/>
          <w:color w:val="00B0F0"/>
          <w:sz w:val="28"/>
          <w:szCs w:val="28"/>
          <w:lang w:val="en-US"/>
        </w:rPr>
        <w:t>STRICLY 22 JULY 2023</w:t>
      </w:r>
    </w:p>
    <w:p w14:paraId="40FD4C07"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505A745F"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r w:rsidRPr="00D4241B">
        <w:rPr>
          <w:rFonts w:ascii="Times New Roman" w:hAnsi="Times New Roman"/>
          <w:color w:val="00B0F0"/>
          <w:lang w:val="en-US"/>
        </w:rPr>
        <w:t>Late entries cannot be accepted after these dates. Entries and stable reservations must be made on the appropriate forms (or on photocopies of them), accompanied by Part 1 of the entry form. Please note, only one entry per form.</w:t>
      </w:r>
    </w:p>
    <w:p w14:paraId="392F3375"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62D5EC43"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r w:rsidRPr="00D4241B">
        <w:rPr>
          <w:rFonts w:ascii="Times New Roman" w:hAnsi="Times New Roman"/>
          <w:color w:val="00B0F0"/>
          <w:lang w:val="en-US"/>
        </w:rPr>
        <w:t xml:space="preserve">Horses will only be considered entered once the appropriate fees have been received, </w:t>
      </w:r>
      <w:r w:rsidRPr="00D4241B">
        <w:rPr>
          <w:rFonts w:ascii="Times New Roman" w:hAnsi="Times New Roman"/>
          <w:color w:val="00B0F0"/>
        </w:rPr>
        <w:t>cheques have been cleared or confirmation of bank transfer has been received</w:t>
      </w:r>
    </w:p>
    <w:p w14:paraId="43D5C199"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7A70DCB3" w14:textId="77777777" w:rsidR="000A4F0A" w:rsidRPr="00D4241B" w:rsidRDefault="000A4F0A" w:rsidP="000A4F0A">
      <w:pPr>
        <w:autoSpaceDE w:val="0"/>
        <w:autoSpaceDN w:val="0"/>
        <w:adjustRightInd w:val="0"/>
        <w:spacing w:after="0" w:line="240" w:lineRule="auto"/>
        <w:rPr>
          <w:rFonts w:ascii="Times New Roman" w:hAnsi="Times New Roman"/>
          <w:b/>
          <w:color w:val="00B0F0"/>
          <w:lang w:val="en-US"/>
        </w:rPr>
      </w:pPr>
      <w:r w:rsidRPr="00D4241B">
        <w:rPr>
          <w:rFonts w:ascii="Times New Roman" w:hAnsi="Times New Roman"/>
          <w:b/>
          <w:color w:val="00B0F0"/>
          <w:lang w:val="en-US"/>
        </w:rPr>
        <w:t>Entry Fees and Charges</w:t>
      </w:r>
    </w:p>
    <w:p w14:paraId="56CFC23A"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7B5B0701" w14:textId="2FDDD64D" w:rsidR="000A4F0A" w:rsidRPr="00D4241B" w:rsidRDefault="00A23C10" w:rsidP="000A4F0A">
      <w:pPr>
        <w:autoSpaceDE w:val="0"/>
        <w:autoSpaceDN w:val="0"/>
        <w:adjustRightInd w:val="0"/>
        <w:spacing w:after="0" w:line="240" w:lineRule="auto"/>
        <w:rPr>
          <w:rFonts w:ascii="Times New Roman" w:hAnsi="Times New Roman"/>
          <w:color w:val="00B0F0"/>
          <w:lang w:val="en-US"/>
        </w:rPr>
      </w:pPr>
      <w:r>
        <w:rPr>
          <w:rFonts w:ascii="Times New Roman" w:hAnsi="Times New Roman"/>
          <w:color w:val="00B0F0"/>
          <w:lang w:val="en-US"/>
        </w:rPr>
        <w:t>125 €</w:t>
      </w:r>
    </w:p>
    <w:p w14:paraId="6E28ACB1"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297601E8" w14:textId="33E1266F" w:rsidR="000A4F0A" w:rsidRPr="00D4241B" w:rsidRDefault="000A4F0A" w:rsidP="000A4F0A">
      <w:pPr>
        <w:autoSpaceDE w:val="0"/>
        <w:autoSpaceDN w:val="0"/>
        <w:adjustRightInd w:val="0"/>
        <w:spacing w:after="0" w:line="240" w:lineRule="auto"/>
        <w:rPr>
          <w:rFonts w:ascii="Times New Roman" w:hAnsi="Times New Roman"/>
          <w:b/>
          <w:color w:val="00B0F0"/>
          <w:lang w:val="en-US"/>
        </w:rPr>
      </w:pPr>
      <w:r w:rsidRPr="00D4241B">
        <w:rPr>
          <w:rFonts w:ascii="Times New Roman" w:hAnsi="Times New Roman"/>
          <w:b/>
          <w:color w:val="00B0F0"/>
          <w:lang w:val="en-US"/>
        </w:rPr>
        <w:t>Stabling</w:t>
      </w:r>
      <w:r w:rsidR="00A30FA9">
        <w:rPr>
          <w:rFonts w:ascii="Times New Roman" w:hAnsi="Times New Roman"/>
          <w:b/>
          <w:color w:val="00B0F0"/>
          <w:lang w:val="en-US"/>
        </w:rPr>
        <w:t xml:space="preserve">    95</w:t>
      </w:r>
      <w:r w:rsidR="009D5FA5">
        <w:rPr>
          <w:rFonts w:ascii="Times New Roman" w:hAnsi="Times New Roman"/>
          <w:b/>
          <w:color w:val="00B0F0"/>
          <w:lang w:val="en-US"/>
        </w:rPr>
        <w:t xml:space="preserve"> €</w:t>
      </w:r>
    </w:p>
    <w:p w14:paraId="2F33E1A5"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746451E7" w14:textId="21066B4A" w:rsidR="000A4F0A" w:rsidRPr="00D4241B" w:rsidRDefault="00A23C10" w:rsidP="000A4F0A">
      <w:pPr>
        <w:autoSpaceDE w:val="0"/>
        <w:autoSpaceDN w:val="0"/>
        <w:adjustRightInd w:val="0"/>
        <w:spacing w:after="0" w:line="240" w:lineRule="auto"/>
        <w:rPr>
          <w:rFonts w:ascii="Times New Roman" w:hAnsi="Times New Roman"/>
          <w:color w:val="00B0F0"/>
          <w:lang w:val="en-US"/>
        </w:rPr>
      </w:pPr>
      <w:r>
        <w:rPr>
          <w:rFonts w:ascii="Times New Roman" w:hAnsi="Times New Roman"/>
          <w:color w:val="00B0F0"/>
          <w:lang w:val="en-US"/>
        </w:rPr>
        <w:t>St</w:t>
      </w:r>
      <w:r w:rsidR="00A30FA9">
        <w:rPr>
          <w:rFonts w:ascii="Times New Roman" w:hAnsi="Times New Roman"/>
          <w:color w:val="00B0F0"/>
          <w:lang w:val="en-US"/>
        </w:rPr>
        <w:t xml:space="preserve">ables may be occupied </w:t>
      </w:r>
      <w:proofErr w:type="gramStart"/>
      <w:r w:rsidR="00A30FA9">
        <w:rPr>
          <w:rFonts w:ascii="Times New Roman" w:hAnsi="Times New Roman"/>
          <w:color w:val="00B0F0"/>
          <w:lang w:val="en-US"/>
        </w:rPr>
        <w:t>from  THURSDAY</w:t>
      </w:r>
      <w:proofErr w:type="gramEnd"/>
      <w:r w:rsidR="00A30FA9">
        <w:rPr>
          <w:rFonts w:ascii="Times New Roman" w:hAnsi="Times New Roman"/>
          <w:color w:val="00B0F0"/>
          <w:lang w:val="en-US"/>
        </w:rPr>
        <w:t xml:space="preserve"> 03/08/2023</w:t>
      </w:r>
    </w:p>
    <w:p w14:paraId="47A6F863"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6B93D656" w14:textId="77777777" w:rsidR="000A4F0A" w:rsidRDefault="000A4F0A" w:rsidP="000A4F0A">
      <w:pPr>
        <w:autoSpaceDE w:val="0"/>
        <w:autoSpaceDN w:val="0"/>
        <w:adjustRightInd w:val="0"/>
        <w:spacing w:after="0" w:line="240" w:lineRule="auto"/>
        <w:rPr>
          <w:rFonts w:ascii="Times New Roman" w:hAnsi="Times New Roman"/>
          <w:b/>
          <w:color w:val="00B0F0"/>
          <w:lang w:val="en-US"/>
        </w:rPr>
      </w:pPr>
      <w:r w:rsidRPr="00D4241B">
        <w:rPr>
          <w:rFonts w:ascii="Times New Roman" w:hAnsi="Times New Roman"/>
          <w:b/>
          <w:color w:val="00B0F0"/>
          <w:lang w:val="en-US"/>
        </w:rPr>
        <w:t>Starting Order</w:t>
      </w:r>
    </w:p>
    <w:p w14:paraId="6E7B695A" w14:textId="77777777" w:rsidR="00A23C10" w:rsidRDefault="00A23C10" w:rsidP="000A4F0A">
      <w:pPr>
        <w:autoSpaceDE w:val="0"/>
        <w:autoSpaceDN w:val="0"/>
        <w:adjustRightInd w:val="0"/>
        <w:spacing w:after="0" w:line="240" w:lineRule="auto"/>
        <w:rPr>
          <w:rFonts w:ascii="Times New Roman" w:hAnsi="Times New Roman"/>
          <w:b/>
          <w:color w:val="00B0F0"/>
          <w:lang w:val="en-US"/>
        </w:rPr>
      </w:pPr>
    </w:p>
    <w:p w14:paraId="0F85A679" w14:textId="3DA8B3CA" w:rsidR="00A23C10" w:rsidRPr="00D4241B" w:rsidRDefault="00A23C10" w:rsidP="000A4F0A">
      <w:pPr>
        <w:autoSpaceDE w:val="0"/>
        <w:autoSpaceDN w:val="0"/>
        <w:adjustRightInd w:val="0"/>
        <w:spacing w:after="0" w:line="240" w:lineRule="auto"/>
        <w:rPr>
          <w:rFonts w:ascii="Times New Roman" w:hAnsi="Times New Roman"/>
          <w:color w:val="00B0F0"/>
          <w:lang w:val="en-US"/>
        </w:rPr>
      </w:pPr>
      <w:r>
        <w:rPr>
          <w:rFonts w:ascii="Times New Roman" w:hAnsi="Times New Roman"/>
          <w:b/>
          <w:color w:val="00B0F0"/>
          <w:lang w:val="en-US"/>
        </w:rPr>
        <w:t>DONE BY AGE</w:t>
      </w:r>
      <w:proofErr w:type="gramStart"/>
      <w:r>
        <w:rPr>
          <w:rFonts w:ascii="Times New Roman" w:hAnsi="Times New Roman"/>
          <w:b/>
          <w:color w:val="00B0F0"/>
          <w:lang w:val="en-US"/>
        </w:rPr>
        <w:t>,  STARTING</w:t>
      </w:r>
      <w:proofErr w:type="gramEnd"/>
      <w:r>
        <w:rPr>
          <w:rFonts w:ascii="Times New Roman" w:hAnsi="Times New Roman"/>
          <w:b/>
          <w:color w:val="00B0F0"/>
          <w:lang w:val="en-US"/>
        </w:rPr>
        <w:t xml:space="preserve"> WITH THE YOUNGEST.</w:t>
      </w:r>
    </w:p>
    <w:p w14:paraId="2192A26C" w14:textId="77777777" w:rsidR="000A4F0A" w:rsidRPr="00D4241B" w:rsidRDefault="000A4F0A" w:rsidP="000A4F0A">
      <w:pPr>
        <w:autoSpaceDE w:val="0"/>
        <w:autoSpaceDN w:val="0"/>
        <w:adjustRightInd w:val="0"/>
        <w:spacing w:after="0" w:line="240" w:lineRule="auto"/>
        <w:rPr>
          <w:rFonts w:ascii="Times New Roman" w:hAnsi="Times New Roman"/>
          <w:color w:val="00B0F0"/>
          <w:lang w:val="en-US"/>
        </w:rPr>
      </w:pPr>
    </w:p>
    <w:p w14:paraId="116DC268" w14:textId="77777777"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lang w:val="en-US"/>
        </w:rPr>
        <w:t xml:space="preserve">The show organizers will determine </w:t>
      </w:r>
      <w:r w:rsidRPr="00D4241B">
        <w:rPr>
          <w:rFonts w:ascii="Times New Roman" w:hAnsi="Times New Roman"/>
          <w:color w:val="00B0F0"/>
        </w:rPr>
        <w:t xml:space="preserve">the running of the classes. </w:t>
      </w:r>
    </w:p>
    <w:p w14:paraId="3AC7D9F6" w14:textId="77777777"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rPr>
        <w:t>All exhibitor numbers will be available from the show office. All exhibitors must wear the exhibitor number bib as issued by the Show Office.  Failure to wear the correct number bib may result in exclusion from the class.</w:t>
      </w:r>
    </w:p>
    <w:p w14:paraId="20018577" w14:textId="77777777" w:rsidR="000A4F0A" w:rsidRPr="00D4241B" w:rsidRDefault="000A4F0A" w:rsidP="000A4F0A">
      <w:pPr>
        <w:autoSpaceDE w:val="0"/>
        <w:autoSpaceDN w:val="0"/>
        <w:adjustRightInd w:val="0"/>
        <w:spacing w:after="0" w:line="240" w:lineRule="auto"/>
        <w:rPr>
          <w:rFonts w:ascii="Times New Roman" w:hAnsi="Times New Roman"/>
          <w:b/>
          <w:color w:val="00B0F0"/>
        </w:rPr>
      </w:pPr>
    </w:p>
    <w:p w14:paraId="7569EA90" w14:textId="77777777"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b/>
          <w:color w:val="00B0F0"/>
        </w:rPr>
        <w:t>Exhibitors’ facilities</w:t>
      </w:r>
    </w:p>
    <w:p w14:paraId="7B588953" w14:textId="77777777" w:rsidR="000A4F0A" w:rsidRPr="00D4241B" w:rsidRDefault="000A4F0A" w:rsidP="000A4F0A">
      <w:pPr>
        <w:autoSpaceDE w:val="0"/>
        <w:autoSpaceDN w:val="0"/>
        <w:adjustRightInd w:val="0"/>
        <w:spacing w:after="0" w:line="240" w:lineRule="auto"/>
        <w:rPr>
          <w:rFonts w:ascii="Times New Roman" w:hAnsi="Times New Roman"/>
          <w:color w:val="00B0F0"/>
        </w:rPr>
      </w:pPr>
    </w:p>
    <w:p w14:paraId="0E992E77" w14:textId="77777777"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rPr>
        <w:t>Grooms accommodation will be available at the showground. Food and drink will be available on site.</w:t>
      </w:r>
    </w:p>
    <w:p w14:paraId="259841B5" w14:textId="77777777" w:rsidR="000A4F0A" w:rsidRPr="00D4241B" w:rsidRDefault="000A4F0A" w:rsidP="000A4F0A">
      <w:pPr>
        <w:autoSpaceDE w:val="0"/>
        <w:autoSpaceDN w:val="0"/>
        <w:adjustRightInd w:val="0"/>
        <w:spacing w:after="0" w:line="240" w:lineRule="auto"/>
        <w:rPr>
          <w:rFonts w:ascii="Times New Roman" w:hAnsi="Times New Roman"/>
          <w:b/>
          <w:color w:val="00B0F0"/>
        </w:rPr>
      </w:pPr>
    </w:p>
    <w:p w14:paraId="5D1D7240" w14:textId="77777777"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b/>
          <w:color w:val="00B0F0"/>
        </w:rPr>
        <w:t>Liability Disclaimer</w:t>
      </w:r>
    </w:p>
    <w:p w14:paraId="4DB4F59D" w14:textId="77777777" w:rsidR="000A4F0A" w:rsidRPr="00D4241B" w:rsidRDefault="000A4F0A" w:rsidP="000A4F0A">
      <w:pPr>
        <w:autoSpaceDE w:val="0"/>
        <w:autoSpaceDN w:val="0"/>
        <w:adjustRightInd w:val="0"/>
        <w:spacing w:after="0" w:line="240" w:lineRule="auto"/>
        <w:rPr>
          <w:rFonts w:ascii="Times New Roman" w:hAnsi="Times New Roman"/>
          <w:color w:val="00B0F0"/>
        </w:rPr>
      </w:pPr>
    </w:p>
    <w:p w14:paraId="323F653F" w14:textId="77777777" w:rsidR="000A4F0A" w:rsidRPr="00D4241B" w:rsidRDefault="000A4F0A" w:rsidP="000A4F0A">
      <w:pPr>
        <w:autoSpaceDE w:val="0"/>
        <w:autoSpaceDN w:val="0"/>
        <w:adjustRightInd w:val="0"/>
        <w:spacing w:after="0" w:line="240" w:lineRule="auto"/>
        <w:rPr>
          <w:rFonts w:ascii="Times New Roman" w:hAnsi="Times New Roman"/>
          <w:color w:val="00B0F0"/>
        </w:rPr>
      </w:pPr>
      <w:r w:rsidRPr="00D4241B">
        <w:rPr>
          <w:rFonts w:ascii="Times New Roman" w:hAnsi="Times New Roman"/>
          <w:color w:val="00B0F0"/>
        </w:rPr>
        <w:t>The organisers shall not be liable for death, injury, disease or damage to any person, horse or property howsoever caused.  It is furthermore an express condition of entry that exhibitors shall indemnify the organisers against all actions, costs, claims, demands or liability, whatsoever arising out of any action in which he or she may be concerned. The organisers reserve the right to make any changes to the show schedule or to cancel all arrangements at their discretion in the event of a force majeure.</w:t>
      </w:r>
    </w:p>
    <w:p w14:paraId="451BFA3A" w14:textId="77777777" w:rsidR="000A4F0A" w:rsidRPr="00D4241B" w:rsidRDefault="000A4F0A" w:rsidP="000A4F0A">
      <w:pPr>
        <w:autoSpaceDE w:val="0"/>
        <w:autoSpaceDN w:val="0"/>
        <w:adjustRightInd w:val="0"/>
        <w:spacing w:after="0" w:line="240" w:lineRule="auto"/>
        <w:rPr>
          <w:rFonts w:ascii="Times New Roman" w:hAnsi="Times New Roman"/>
          <w:b/>
          <w:color w:val="00B0F0"/>
        </w:rPr>
      </w:pPr>
    </w:p>
    <w:p w14:paraId="15EB3E1A" w14:textId="77777777" w:rsidR="000A4F0A" w:rsidRPr="00D4241B" w:rsidRDefault="000A4F0A" w:rsidP="000A4F0A">
      <w:pPr>
        <w:autoSpaceDE w:val="0"/>
        <w:autoSpaceDN w:val="0"/>
        <w:adjustRightInd w:val="0"/>
        <w:spacing w:after="0" w:line="240" w:lineRule="auto"/>
        <w:rPr>
          <w:rFonts w:ascii="Times New Roman" w:hAnsi="Times New Roman"/>
          <w:color w:val="00B0F0"/>
        </w:rPr>
      </w:pPr>
    </w:p>
    <w:p w14:paraId="5F8C4285" w14:textId="25039901" w:rsidR="009D5FA5" w:rsidRDefault="009D5FA5" w:rsidP="000A4F0A">
      <w:pPr>
        <w:autoSpaceDE w:val="0"/>
        <w:autoSpaceDN w:val="0"/>
        <w:adjustRightInd w:val="0"/>
        <w:spacing w:after="0" w:line="240" w:lineRule="auto"/>
        <w:rPr>
          <w:rFonts w:ascii="Times New Roman" w:hAnsi="Times New Roman"/>
          <w:b/>
          <w:i/>
          <w:color w:val="00B0F0"/>
          <w:sz w:val="28"/>
          <w:szCs w:val="28"/>
        </w:rPr>
      </w:pPr>
      <w:r>
        <w:rPr>
          <w:rFonts w:ascii="Times New Roman" w:hAnsi="Times New Roman"/>
          <w:b/>
          <w:i/>
          <w:color w:val="00B0F0"/>
          <w:sz w:val="28"/>
          <w:szCs w:val="28"/>
        </w:rPr>
        <w:lastRenderedPageBreak/>
        <w:t>PAYMENT</w:t>
      </w:r>
    </w:p>
    <w:p w14:paraId="22E0CC1F" w14:textId="77777777" w:rsidR="009D5FA5" w:rsidRDefault="009D5FA5" w:rsidP="000A4F0A">
      <w:pPr>
        <w:autoSpaceDE w:val="0"/>
        <w:autoSpaceDN w:val="0"/>
        <w:adjustRightInd w:val="0"/>
        <w:spacing w:after="0" w:line="240" w:lineRule="auto"/>
        <w:rPr>
          <w:rFonts w:ascii="Times New Roman" w:hAnsi="Times New Roman"/>
          <w:b/>
          <w:i/>
          <w:color w:val="00B0F0"/>
          <w:sz w:val="28"/>
          <w:szCs w:val="28"/>
        </w:rPr>
      </w:pPr>
    </w:p>
    <w:p w14:paraId="0E23D42C" w14:textId="3D438ADA" w:rsidR="000A4F0A" w:rsidRPr="00A30FA9" w:rsidRDefault="00A30FA9" w:rsidP="000A4F0A">
      <w:pPr>
        <w:autoSpaceDE w:val="0"/>
        <w:autoSpaceDN w:val="0"/>
        <w:adjustRightInd w:val="0"/>
        <w:spacing w:after="0" w:line="240" w:lineRule="auto"/>
        <w:rPr>
          <w:rFonts w:ascii="Times New Roman" w:hAnsi="Times New Roman"/>
          <w:b/>
          <w:i/>
          <w:color w:val="00B0F0"/>
          <w:sz w:val="28"/>
          <w:szCs w:val="28"/>
        </w:rPr>
      </w:pPr>
      <w:r w:rsidRPr="00A30FA9">
        <w:rPr>
          <w:rFonts w:ascii="Times New Roman" w:hAnsi="Times New Roman"/>
          <w:b/>
          <w:i/>
          <w:color w:val="00B0F0"/>
          <w:sz w:val="28"/>
          <w:szCs w:val="28"/>
        </w:rPr>
        <w:t>WEST COAST CUP</w:t>
      </w:r>
    </w:p>
    <w:p w14:paraId="0F8F5E26" w14:textId="0C063177"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Account No:</w:t>
      </w:r>
      <w:r w:rsidR="00A23C10" w:rsidRPr="00A23C10">
        <w:rPr>
          <w:rFonts w:ascii="Times New Roman" w:hAnsi="Times New Roman"/>
          <w:b/>
          <w:color w:val="00B0F0"/>
          <w:sz w:val="28"/>
          <w:szCs w:val="28"/>
        </w:rPr>
        <w:t xml:space="preserve"> BE58 7380 2946 4679</w:t>
      </w:r>
    </w:p>
    <w:p w14:paraId="0A1B9A32" w14:textId="77777777"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IBAN No:</w:t>
      </w:r>
    </w:p>
    <w:p w14:paraId="5FF72117" w14:textId="7BDA8120"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Swift Code:</w:t>
      </w:r>
      <w:r w:rsidR="00A30FA9">
        <w:rPr>
          <w:rFonts w:ascii="Times New Roman" w:hAnsi="Times New Roman"/>
          <w:b/>
          <w:color w:val="00B0F0"/>
          <w:sz w:val="28"/>
          <w:szCs w:val="28"/>
        </w:rPr>
        <w:t xml:space="preserve"> KREDBEBB</w:t>
      </w:r>
    </w:p>
    <w:p w14:paraId="26BD60A6" w14:textId="0898A396" w:rsidR="000A4F0A" w:rsidRPr="00A23C10" w:rsidRDefault="000A4F0A" w:rsidP="000A4F0A">
      <w:pPr>
        <w:autoSpaceDE w:val="0"/>
        <w:autoSpaceDN w:val="0"/>
        <w:adjustRightInd w:val="0"/>
        <w:spacing w:after="0" w:line="240" w:lineRule="auto"/>
        <w:rPr>
          <w:rFonts w:ascii="Times New Roman" w:hAnsi="Times New Roman"/>
          <w:b/>
          <w:color w:val="00B0F0"/>
          <w:sz w:val="28"/>
          <w:szCs w:val="28"/>
        </w:rPr>
      </w:pPr>
      <w:r w:rsidRPr="00A23C10">
        <w:rPr>
          <w:rFonts w:ascii="Times New Roman" w:hAnsi="Times New Roman"/>
          <w:b/>
          <w:color w:val="00B0F0"/>
          <w:sz w:val="28"/>
          <w:szCs w:val="28"/>
        </w:rPr>
        <w:t>Address:</w:t>
      </w:r>
      <w:r w:rsidR="00A30FA9">
        <w:rPr>
          <w:rFonts w:ascii="Times New Roman" w:hAnsi="Times New Roman"/>
          <w:b/>
          <w:color w:val="00B0F0"/>
          <w:sz w:val="28"/>
          <w:szCs w:val="28"/>
        </w:rPr>
        <w:t xml:space="preserve">  GROTE MARKT 23   </w:t>
      </w:r>
      <w:proofErr w:type="gramStart"/>
      <w:r w:rsidR="00A30FA9">
        <w:rPr>
          <w:rFonts w:ascii="Times New Roman" w:hAnsi="Times New Roman"/>
          <w:b/>
          <w:color w:val="00B0F0"/>
          <w:sz w:val="28"/>
          <w:szCs w:val="28"/>
        </w:rPr>
        <w:t>8630  VEURNE</w:t>
      </w:r>
      <w:proofErr w:type="gramEnd"/>
      <w:r w:rsidR="00A30FA9">
        <w:rPr>
          <w:rFonts w:ascii="Times New Roman" w:hAnsi="Times New Roman"/>
          <w:b/>
          <w:color w:val="00B0F0"/>
          <w:sz w:val="28"/>
          <w:szCs w:val="28"/>
        </w:rPr>
        <w:t xml:space="preserve">  BELGIUM</w:t>
      </w:r>
    </w:p>
    <w:p w14:paraId="4A318C5B" w14:textId="77777777" w:rsidR="000A4F0A" w:rsidRPr="00D4241B" w:rsidRDefault="000A4F0A" w:rsidP="000A4F0A">
      <w:pPr>
        <w:autoSpaceDE w:val="0"/>
        <w:autoSpaceDN w:val="0"/>
        <w:adjustRightInd w:val="0"/>
        <w:spacing w:after="0" w:line="240" w:lineRule="auto"/>
        <w:rPr>
          <w:rFonts w:ascii="Times New Roman" w:hAnsi="Times New Roman"/>
          <w:color w:val="00B0F0"/>
        </w:rPr>
      </w:pPr>
    </w:p>
    <w:p w14:paraId="69E266E8" w14:textId="77777777" w:rsidR="000A4F0A" w:rsidRPr="00D4241B" w:rsidRDefault="000A4F0A" w:rsidP="000A4F0A">
      <w:pPr>
        <w:autoSpaceDE w:val="0"/>
        <w:autoSpaceDN w:val="0"/>
        <w:adjustRightInd w:val="0"/>
        <w:spacing w:after="0" w:line="240" w:lineRule="auto"/>
        <w:rPr>
          <w:rFonts w:ascii="Times New Roman" w:hAnsi="Times New Roman"/>
          <w:b/>
          <w:color w:val="00B0F0"/>
        </w:rPr>
      </w:pPr>
      <w:r w:rsidRPr="00D4241B">
        <w:rPr>
          <w:rFonts w:ascii="Times New Roman" w:hAnsi="Times New Roman"/>
          <w:b/>
          <w:color w:val="00B0F0"/>
        </w:rPr>
        <w:t xml:space="preserve">No entry will be accepted until payment has been cleared or confirmation of bank transfer has been received.  If payment fails to clear due to inadequate funds then </w:t>
      </w:r>
      <w:proofErr w:type="gramStart"/>
      <w:r w:rsidRPr="00D4241B">
        <w:rPr>
          <w:rFonts w:ascii="Times New Roman" w:hAnsi="Times New Roman"/>
          <w:b/>
          <w:color w:val="00B0F0"/>
        </w:rPr>
        <w:t>all costs incurred by organizer must be paid by the exhibitor</w:t>
      </w:r>
      <w:proofErr w:type="gramEnd"/>
      <w:r w:rsidRPr="00D4241B">
        <w:rPr>
          <w:rFonts w:ascii="Times New Roman" w:hAnsi="Times New Roman"/>
          <w:b/>
          <w:color w:val="00B0F0"/>
        </w:rPr>
        <w:t>. Failure to do so will result in future entries being refused.</w:t>
      </w:r>
    </w:p>
    <w:p w14:paraId="2D92C90B" w14:textId="77777777" w:rsidR="000A4F0A" w:rsidRPr="00D4241B" w:rsidRDefault="000A4F0A" w:rsidP="000A4F0A">
      <w:pPr>
        <w:pStyle w:val="Lijstalinea"/>
        <w:ind w:left="0"/>
        <w:rPr>
          <w:rFonts w:ascii="Times New Roman" w:hAnsi="Times New Roman" w:cs="Times New Roman"/>
          <w:b/>
          <w:color w:val="00B0F0"/>
        </w:rPr>
      </w:pPr>
    </w:p>
    <w:p w14:paraId="73378103" w14:textId="77777777" w:rsidR="000A4F0A" w:rsidRPr="00D4241B" w:rsidRDefault="000A4F0A" w:rsidP="000A4F0A">
      <w:pPr>
        <w:pStyle w:val="Lijstalinea"/>
        <w:ind w:left="0"/>
        <w:rPr>
          <w:rFonts w:ascii="Times New Roman" w:hAnsi="Times New Roman" w:cs="Times New Roman"/>
          <w:b/>
          <w:color w:val="00B0F0"/>
        </w:rPr>
      </w:pPr>
      <w:r w:rsidRPr="00D4241B">
        <w:rPr>
          <w:rFonts w:ascii="Times New Roman" w:hAnsi="Times New Roman" w:cs="Times New Roman"/>
          <w:b/>
          <w:color w:val="00B0F0"/>
        </w:rPr>
        <w:t>General Conditions</w:t>
      </w:r>
    </w:p>
    <w:p w14:paraId="335D3E03" w14:textId="20C84F9A"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The Show is governed by the ‘Rules for Conduct of Shows’ (1</w:t>
      </w:r>
      <w:r w:rsidRPr="00D4241B">
        <w:rPr>
          <w:rFonts w:ascii="Times New Roman" w:hAnsi="Times New Roman"/>
          <w:color w:val="00B0F0"/>
          <w:vertAlign w:val="superscript"/>
        </w:rPr>
        <w:t>st</w:t>
      </w:r>
      <w:r w:rsidRPr="00D4241B">
        <w:rPr>
          <w:rFonts w:ascii="Times New Roman" w:hAnsi="Times New Roman"/>
          <w:color w:val="00B0F0"/>
        </w:rPr>
        <w:t xml:space="preserve"> January 20</w:t>
      </w:r>
      <w:r w:rsidR="001F5D75">
        <w:rPr>
          <w:rFonts w:ascii="Times New Roman" w:hAnsi="Times New Roman"/>
          <w:color w:val="00B0F0"/>
        </w:rPr>
        <w:t>20</w:t>
      </w:r>
      <w:r w:rsidRPr="00D4241B">
        <w:rPr>
          <w:rFonts w:ascii="Times New Roman" w:hAnsi="Times New Roman"/>
          <w:color w:val="00B0F0"/>
        </w:rPr>
        <w:t xml:space="preserve"> version) established by the European Arab Horse Show Commission. These rules will be applied in their entirety. The Show is organised by and under the rules of </w:t>
      </w:r>
      <w:proofErr w:type="spellStart"/>
      <w:r w:rsidRPr="00D4241B">
        <w:rPr>
          <w:rFonts w:ascii="Times New Roman" w:hAnsi="Times New Roman"/>
          <w:color w:val="00B0F0"/>
        </w:rPr>
        <w:t>xxxx</w:t>
      </w:r>
      <w:proofErr w:type="spellEnd"/>
      <w:r w:rsidRPr="00D4241B">
        <w:rPr>
          <w:rFonts w:ascii="Times New Roman" w:hAnsi="Times New Roman"/>
          <w:color w:val="00B0F0"/>
        </w:rPr>
        <w:t xml:space="preserve"> (e.g. National organization).</w:t>
      </w:r>
    </w:p>
    <w:p w14:paraId="1B20BE8D"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horses must be free from infections and from a home stock free of epidemic diseases. They must be effectively vaccinated against Influenza and the Vaccination Certificate must be produced. Any horse may be quarantined at the discretion of the Disciplinary Committee Veterinarian.</w:t>
      </w:r>
    </w:p>
    <w:p w14:paraId="523AE94F"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No compensation for transportation costs will be granted.</w:t>
      </w:r>
    </w:p>
    <w:p w14:paraId="39155D7B"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 staff list for access to the International Quarantine Stabling must be provided with the entry forms. Only persons that need to enter will be permitted to do so.)</w:t>
      </w:r>
    </w:p>
    <w:p w14:paraId="03B0131A"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The Organiser is not liable for damages and accidents to participants, grooms, audience, or fittings, nor are they liable for theft.</w:t>
      </w:r>
    </w:p>
    <w:p w14:paraId="14D970A3"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stable equipment is to be provided by exhibitors or may be loaned, by prior arrangement, from the Organisers.</w:t>
      </w:r>
    </w:p>
    <w:p w14:paraId="74C2ECC9"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the participating horses may be subjected to medication control at the request of the Disciplinary Committee.</w:t>
      </w:r>
    </w:p>
    <w:p w14:paraId="7502D779"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All exhibitors will be expected to conduct themselves in the spirit of rules of ethical show behaviour and will be responsible for themselves, their handlers and grooms.</w:t>
      </w:r>
    </w:p>
    <w:p w14:paraId="091131EC" w14:textId="77777777" w:rsidR="000A4F0A" w:rsidRPr="00D4241B" w:rsidRDefault="000A4F0A" w:rsidP="000A4F0A">
      <w:pPr>
        <w:pStyle w:val="Geenafstand"/>
        <w:numPr>
          <w:ilvl w:val="0"/>
          <w:numId w:val="12"/>
        </w:numPr>
        <w:rPr>
          <w:rFonts w:ascii="Times New Roman" w:hAnsi="Times New Roman"/>
          <w:color w:val="00B0F0"/>
        </w:rPr>
      </w:pPr>
      <w:r w:rsidRPr="00D4241B">
        <w:rPr>
          <w:rFonts w:ascii="Times New Roman" w:hAnsi="Times New Roman"/>
          <w:color w:val="00B0F0"/>
        </w:rPr>
        <w:t>Exhibitor numbers will be distributed from the Show Office.</w:t>
      </w:r>
    </w:p>
    <w:p w14:paraId="73B4F30A" w14:textId="77777777" w:rsidR="000A4F0A" w:rsidRPr="00D4241B" w:rsidRDefault="000A4F0A" w:rsidP="000A4F0A">
      <w:pPr>
        <w:rPr>
          <w:rFonts w:ascii="Times New Roman" w:hAnsi="Times New Roman"/>
          <w:b/>
          <w:color w:val="00B0F0"/>
        </w:rPr>
      </w:pPr>
    </w:p>
    <w:p w14:paraId="7FDCAB55" w14:textId="6332A370" w:rsidR="000A4F0A" w:rsidRPr="00D4241B" w:rsidRDefault="000A4F0A" w:rsidP="000A4F0A">
      <w:pPr>
        <w:rPr>
          <w:rFonts w:ascii="Times New Roman" w:hAnsi="Times New Roman"/>
          <w:color w:val="00B0F0"/>
        </w:rPr>
      </w:pPr>
      <w:r w:rsidRPr="00D4241B">
        <w:rPr>
          <w:rFonts w:ascii="Times New Roman" w:hAnsi="Times New Roman"/>
          <w:b/>
          <w:color w:val="00B0F0"/>
        </w:rPr>
        <w:t>Organiser</w:t>
      </w:r>
      <w:r w:rsidRPr="00D4241B">
        <w:rPr>
          <w:rFonts w:ascii="Times New Roman" w:hAnsi="Times New Roman"/>
          <w:color w:val="00B0F0"/>
        </w:rPr>
        <w:t>:</w:t>
      </w:r>
      <w:r w:rsidRPr="00D4241B">
        <w:rPr>
          <w:rFonts w:ascii="Times New Roman" w:hAnsi="Times New Roman"/>
          <w:color w:val="00B0F0"/>
        </w:rPr>
        <w:tab/>
      </w:r>
      <w:r w:rsidR="00A30FA9">
        <w:rPr>
          <w:rFonts w:ascii="Times New Roman" w:hAnsi="Times New Roman"/>
          <w:color w:val="00B0F0"/>
        </w:rPr>
        <w:t>KOENRAAD DETAILLEUR</w:t>
      </w:r>
    </w:p>
    <w:p w14:paraId="4FA5E0E0" w14:textId="28B4DC27" w:rsidR="000A4F0A" w:rsidRPr="00D4241B" w:rsidRDefault="000A4F0A" w:rsidP="000A4F0A">
      <w:pPr>
        <w:rPr>
          <w:rFonts w:ascii="Times New Roman" w:hAnsi="Times New Roman"/>
          <w:color w:val="00B0F0"/>
        </w:rPr>
      </w:pPr>
      <w:r w:rsidRPr="00D4241B">
        <w:rPr>
          <w:rFonts w:ascii="Times New Roman" w:hAnsi="Times New Roman"/>
          <w:b/>
          <w:color w:val="00B0F0"/>
        </w:rPr>
        <w:t>Address</w:t>
      </w:r>
      <w:r w:rsidRPr="00D4241B">
        <w:rPr>
          <w:rFonts w:ascii="Times New Roman" w:hAnsi="Times New Roman"/>
          <w:color w:val="00B0F0"/>
        </w:rPr>
        <w:t>:</w:t>
      </w:r>
      <w:r w:rsidRPr="00D4241B">
        <w:rPr>
          <w:rFonts w:ascii="Times New Roman" w:hAnsi="Times New Roman"/>
          <w:color w:val="00B0F0"/>
        </w:rPr>
        <w:tab/>
      </w:r>
      <w:r w:rsidR="00A30FA9">
        <w:rPr>
          <w:rFonts w:ascii="Times New Roman" w:hAnsi="Times New Roman"/>
          <w:color w:val="00B0F0"/>
        </w:rPr>
        <w:t xml:space="preserve">GOUDEN-HOOFDSTRAAT 11    </w:t>
      </w:r>
      <w:proofErr w:type="gramStart"/>
      <w:r w:rsidR="00A30FA9">
        <w:rPr>
          <w:rFonts w:ascii="Times New Roman" w:hAnsi="Times New Roman"/>
          <w:color w:val="00B0F0"/>
        </w:rPr>
        <w:t>8630  VEURNE</w:t>
      </w:r>
      <w:proofErr w:type="gramEnd"/>
      <w:r w:rsidR="00A30FA9">
        <w:rPr>
          <w:rFonts w:ascii="Times New Roman" w:hAnsi="Times New Roman"/>
          <w:color w:val="00B0F0"/>
        </w:rPr>
        <w:t xml:space="preserve">  BELGIUM</w:t>
      </w:r>
    </w:p>
    <w:p w14:paraId="00D2333D" w14:textId="1009C7CD" w:rsidR="000A4F0A" w:rsidRPr="002A43C8" w:rsidRDefault="000A4F0A" w:rsidP="000A4F0A">
      <w:pPr>
        <w:rPr>
          <w:rFonts w:ascii="Times New Roman" w:hAnsi="Times New Roman"/>
          <w:b/>
          <w:color w:val="00B0F0"/>
        </w:rPr>
      </w:pPr>
      <w:r w:rsidRPr="00D4241B">
        <w:rPr>
          <w:rFonts w:ascii="Times New Roman" w:hAnsi="Times New Roman"/>
          <w:b/>
          <w:color w:val="00B0F0"/>
        </w:rPr>
        <w:t>Phone:</w:t>
      </w:r>
      <w:r w:rsidR="00A30FA9">
        <w:rPr>
          <w:rFonts w:ascii="Times New Roman" w:hAnsi="Times New Roman"/>
          <w:b/>
          <w:color w:val="00B0F0"/>
        </w:rPr>
        <w:t xml:space="preserve">              +32 498 356426</w:t>
      </w:r>
      <w:r w:rsidRPr="00D4241B">
        <w:rPr>
          <w:rFonts w:ascii="Times New Roman" w:hAnsi="Times New Roman"/>
          <w:color w:val="00B0F0"/>
        </w:rPr>
        <w:tab/>
      </w:r>
      <w:r w:rsidRPr="00D4241B">
        <w:rPr>
          <w:rFonts w:ascii="Times New Roman" w:hAnsi="Times New Roman"/>
          <w:color w:val="00B0F0"/>
        </w:rPr>
        <w:tab/>
      </w:r>
    </w:p>
    <w:p w14:paraId="1B0466E1" w14:textId="02182693" w:rsidR="000A4F0A" w:rsidRPr="00D4241B" w:rsidRDefault="000A4F0A" w:rsidP="000A4F0A">
      <w:pPr>
        <w:rPr>
          <w:rFonts w:ascii="Times New Roman" w:hAnsi="Times New Roman"/>
          <w:color w:val="00B0F0"/>
        </w:rPr>
      </w:pPr>
      <w:r w:rsidRPr="00D4241B">
        <w:rPr>
          <w:rFonts w:ascii="Times New Roman" w:hAnsi="Times New Roman"/>
          <w:b/>
          <w:color w:val="00B0F0"/>
        </w:rPr>
        <w:t>E-mail</w:t>
      </w:r>
      <w:r w:rsidRPr="00D4241B">
        <w:rPr>
          <w:rFonts w:ascii="Times New Roman" w:hAnsi="Times New Roman"/>
          <w:color w:val="00B0F0"/>
        </w:rPr>
        <w:t>:</w:t>
      </w:r>
      <w:r w:rsidR="00A30FA9">
        <w:rPr>
          <w:rFonts w:ascii="Times New Roman" w:hAnsi="Times New Roman"/>
          <w:color w:val="00B0F0"/>
        </w:rPr>
        <w:t xml:space="preserve">         Koenraad.detailleur@skynet.be </w:t>
      </w:r>
    </w:p>
    <w:p w14:paraId="12EB96AA" w14:textId="35DE6987" w:rsidR="000A4F0A" w:rsidRPr="00D4241B" w:rsidRDefault="000A4F0A" w:rsidP="000A4F0A">
      <w:pPr>
        <w:rPr>
          <w:rFonts w:ascii="Times New Roman" w:hAnsi="Times New Roman"/>
          <w:color w:val="00B0F0"/>
          <w:lang w:val="de-DE"/>
        </w:rPr>
      </w:pPr>
      <w:r w:rsidRPr="00D4241B">
        <w:rPr>
          <w:rFonts w:ascii="Times New Roman" w:hAnsi="Times New Roman"/>
          <w:b/>
          <w:color w:val="00B0F0"/>
          <w:lang w:val="de-DE"/>
        </w:rPr>
        <w:t>Website</w:t>
      </w:r>
      <w:r w:rsidRPr="00D4241B">
        <w:rPr>
          <w:rFonts w:ascii="Times New Roman" w:hAnsi="Times New Roman"/>
          <w:color w:val="00B0F0"/>
          <w:lang w:val="de-DE"/>
        </w:rPr>
        <w:t>:</w:t>
      </w:r>
      <w:r w:rsidR="002A43C8">
        <w:rPr>
          <w:rFonts w:ascii="Times New Roman" w:hAnsi="Times New Roman"/>
          <w:color w:val="00B0F0"/>
          <w:lang w:val="de-DE"/>
        </w:rPr>
        <w:t xml:space="preserve">     INSTAGRAM   westcoastcup_arabianhorse_show</w:t>
      </w:r>
      <w:bookmarkStart w:id="0" w:name="_GoBack"/>
      <w:bookmarkEnd w:id="0"/>
    </w:p>
    <w:p w14:paraId="72FFBD53" w14:textId="5D378352" w:rsidR="000A4F0A" w:rsidRPr="00D4241B" w:rsidRDefault="000A4F0A" w:rsidP="000A4F0A">
      <w:pPr>
        <w:rPr>
          <w:rFonts w:ascii="Times New Roman" w:hAnsi="Times New Roman"/>
          <w:color w:val="00B0F0"/>
        </w:rPr>
      </w:pPr>
      <w:r w:rsidRPr="00D4241B">
        <w:rPr>
          <w:rFonts w:ascii="Times New Roman" w:hAnsi="Times New Roman"/>
          <w:b/>
          <w:color w:val="00B0F0"/>
        </w:rPr>
        <w:t>Venue</w:t>
      </w:r>
      <w:r w:rsidRPr="00D4241B">
        <w:rPr>
          <w:rFonts w:ascii="Times New Roman" w:hAnsi="Times New Roman"/>
          <w:color w:val="00B0F0"/>
        </w:rPr>
        <w:t>:</w:t>
      </w:r>
      <w:r w:rsidRPr="00D4241B">
        <w:rPr>
          <w:rFonts w:ascii="Times New Roman" w:hAnsi="Times New Roman"/>
          <w:color w:val="00B0F0"/>
        </w:rPr>
        <w:tab/>
      </w:r>
      <w:r w:rsidRPr="00D4241B">
        <w:rPr>
          <w:rFonts w:ascii="Times New Roman" w:hAnsi="Times New Roman"/>
          <w:color w:val="00B0F0"/>
        </w:rPr>
        <w:tab/>
      </w:r>
      <w:r w:rsidR="00A30FA9">
        <w:rPr>
          <w:rFonts w:ascii="Times New Roman" w:hAnsi="Times New Roman"/>
          <w:color w:val="00B0F0"/>
        </w:rPr>
        <w:t xml:space="preserve">“TEN BOGAERDE </w:t>
      </w:r>
      <w:proofErr w:type="gramStart"/>
      <w:r w:rsidR="00A30FA9">
        <w:rPr>
          <w:rFonts w:ascii="Times New Roman" w:hAnsi="Times New Roman"/>
          <w:color w:val="00B0F0"/>
        </w:rPr>
        <w:t>“       KOKSIJDE</w:t>
      </w:r>
      <w:proofErr w:type="gramEnd"/>
      <w:r w:rsidR="00A30FA9">
        <w:rPr>
          <w:rFonts w:ascii="Times New Roman" w:hAnsi="Times New Roman"/>
          <w:color w:val="00B0F0"/>
        </w:rPr>
        <w:t xml:space="preserve">   BELGIUM</w:t>
      </w:r>
    </w:p>
    <w:p w14:paraId="2B7B0DC3" w14:textId="77777777" w:rsidR="000A4F0A" w:rsidRPr="00D4241B" w:rsidRDefault="000A4F0A" w:rsidP="00DD60D5">
      <w:pPr>
        <w:rPr>
          <w:rFonts w:ascii="Times New Roman" w:hAnsi="Times New Roman"/>
          <w:i/>
          <w:color w:val="00B0F0"/>
        </w:rPr>
      </w:pPr>
    </w:p>
    <w:p w14:paraId="3309052E" w14:textId="77777777" w:rsidR="002A5567" w:rsidRPr="00645305" w:rsidRDefault="00643E40" w:rsidP="00B915BF">
      <w:pPr>
        <w:pStyle w:val="Kop2"/>
        <w:numPr>
          <w:ilvl w:val="0"/>
          <w:numId w:val="13"/>
        </w:numPr>
        <w:rPr>
          <w:rFonts w:ascii="Times New Roman" w:hAnsi="Times New Roman"/>
        </w:rPr>
      </w:pPr>
      <w:r w:rsidRPr="00645305">
        <w:rPr>
          <w:rFonts w:ascii="Times New Roman" w:hAnsi="Times New Roman"/>
          <w:color w:val="auto"/>
          <w:sz w:val="28"/>
          <w:szCs w:val="22"/>
        </w:rPr>
        <w:lastRenderedPageBreak/>
        <w:t>EAHSC Rules for Conduct of Shows</w:t>
      </w:r>
      <w:r w:rsidR="001A049B" w:rsidRPr="00645305">
        <w:rPr>
          <w:rFonts w:ascii="Times New Roman" w:hAnsi="Times New Roman"/>
          <w:color w:val="auto"/>
          <w:sz w:val="28"/>
          <w:szCs w:val="22"/>
        </w:rPr>
        <w:br/>
      </w:r>
    </w:p>
    <w:p w14:paraId="7C188E93" w14:textId="548389FD" w:rsidR="00A61FC0" w:rsidRPr="00645305" w:rsidRDefault="00A61FC0" w:rsidP="00A61FC0">
      <w:pPr>
        <w:ind w:left="142"/>
        <w:rPr>
          <w:rFonts w:ascii="Times New Roman" w:hAnsi="Times New Roman"/>
          <w:b/>
        </w:rPr>
      </w:pPr>
      <w:r w:rsidRPr="00645305">
        <w:rPr>
          <w:rFonts w:ascii="Times New Roman" w:hAnsi="Times New Roman"/>
          <w:b/>
        </w:rPr>
        <w:t xml:space="preserve">The “Rules for Conduct of Shows” (EAHSC Blue Book </w:t>
      </w:r>
      <w:r w:rsidR="000A4F0A">
        <w:rPr>
          <w:rFonts w:ascii="Times New Roman" w:hAnsi="Times New Roman"/>
          <w:b/>
        </w:rPr>
        <w:t>202</w:t>
      </w:r>
      <w:r w:rsidR="001A278E">
        <w:rPr>
          <w:rFonts w:ascii="Times New Roman" w:hAnsi="Times New Roman"/>
          <w:b/>
        </w:rPr>
        <w:t>1</w:t>
      </w:r>
      <w:r w:rsidRPr="00645305">
        <w:rPr>
          <w:rFonts w:ascii="Times New Roman" w:hAnsi="Times New Roman"/>
          <w:b/>
        </w:rPr>
        <w:t xml:space="preserve"> will be applied in their entirety</w:t>
      </w:r>
      <w:r w:rsidR="001A278E">
        <w:rPr>
          <w:rFonts w:ascii="Times New Roman" w:hAnsi="Times New Roman"/>
          <w:b/>
        </w:rPr>
        <w:t>)</w:t>
      </w:r>
      <w:r w:rsidRPr="00645305">
        <w:rPr>
          <w:rFonts w:ascii="Times New Roman" w:hAnsi="Times New Roman"/>
          <w:b/>
        </w:rPr>
        <w:t>.</w:t>
      </w:r>
    </w:p>
    <w:p w14:paraId="3DE22F34" w14:textId="4A4A532F" w:rsidR="000A4F0A" w:rsidRDefault="000A4F0A" w:rsidP="000A4F0A">
      <w:pPr>
        <w:spacing w:line="240" w:lineRule="auto"/>
        <w:jc w:val="center"/>
        <w:rPr>
          <w:rFonts w:ascii="Times New Roman" w:hAnsi="Times New Roman"/>
          <w:b/>
          <w:sz w:val="28"/>
        </w:rPr>
      </w:pPr>
      <w:r w:rsidRPr="005251EE">
        <w:rPr>
          <w:rFonts w:ascii="Times New Roman" w:hAnsi="Times New Roman"/>
          <w:b/>
          <w:sz w:val="28"/>
        </w:rPr>
        <w:t>Rules for Conduct of Shows</w:t>
      </w:r>
    </w:p>
    <w:p w14:paraId="20661DE6" w14:textId="77777777" w:rsidR="001A278E" w:rsidRPr="005251EE" w:rsidRDefault="001A278E" w:rsidP="000A4F0A">
      <w:pPr>
        <w:spacing w:line="240" w:lineRule="auto"/>
        <w:jc w:val="center"/>
        <w:rPr>
          <w:rFonts w:ascii="Times New Roman" w:hAnsi="Times New Roman"/>
          <w:b/>
          <w:sz w:val="28"/>
        </w:rPr>
      </w:pPr>
    </w:p>
    <w:p w14:paraId="4209B892" w14:textId="01993C9A" w:rsidR="000A4F0A" w:rsidRPr="005251EE" w:rsidRDefault="001A278E" w:rsidP="001A278E">
      <w:pPr>
        <w:tabs>
          <w:tab w:val="left" w:pos="1021"/>
          <w:tab w:val="left" w:pos="1758"/>
          <w:tab w:val="left" w:pos="2098"/>
          <w:tab w:val="left" w:pos="2665"/>
          <w:tab w:val="left" w:pos="3232"/>
          <w:tab w:val="left" w:pos="4820"/>
          <w:tab w:val="left" w:pos="5954"/>
        </w:tabs>
        <w:spacing w:after="0" w:line="240" w:lineRule="auto"/>
        <w:jc w:val="center"/>
        <w:rPr>
          <w:rFonts w:ascii="Times New Roman" w:hAnsi="Times New Roman"/>
          <w:szCs w:val="20"/>
        </w:rPr>
      </w:pPr>
      <w:r w:rsidRPr="00E6096F">
        <w:rPr>
          <w:i/>
          <w:iCs/>
          <w:noProof/>
          <w:sz w:val="23"/>
          <w:szCs w:val="23"/>
          <w:lang w:val="en-US" w:eastAsia="nl-NL"/>
        </w:rPr>
        <w:drawing>
          <wp:inline distT="0" distB="0" distL="0" distR="0" wp14:anchorId="6EB68269" wp14:editId="6AB5E543">
            <wp:extent cx="1440000" cy="1605534"/>
            <wp:effectExtent l="0" t="0" r="825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40000" cy="1605534"/>
                    </a:xfrm>
                    <a:prstGeom prst="rect">
                      <a:avLst/>
                    </a:prstGeom>
                  </pic:spPr>
                </pic:pic>
              </a:graphicData>
            </a:graphic>
          </wp:inline>
        </w:drawing>
      </w:r>
    </w:p>
    <w:sectPr w:rsidR="000A4F0A" w:rsidRPr="005251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
    <w:altName w:val="Times Roman"/>
    <w:panose1 w:val="02000500000000000000"/>
    <w:charset w:val="4D"/>
    <w:family w:val="roman"/>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03B61"/>
    <w:multiLevelType w:val="hybridMultilevel"/>
    <w:tmpl w:val="21EA8D48"/>
    <w:lvl w:ilvl="0" w:tplc="A164E626">
      <w:start w:val="9"/>
      <w:numFmt w:val="decimal"/>
      <w:lvlText w:val="%1."/>
      <w:lvlJc w:val="left"/>
      <w:pPr>
        <w:ind w:left="502"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B364F6C"/>
    <w:multiLevelType w:val="hybridMultilevel"/>
    <w:tmpl w:val="BE00A9B4"/>
    <w:lvl w:ilvl="0" w:tplc="7652A360">
      <w:start w:val="29"/>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0EC673FF"/>
    <w:multiLevelType w:val="hybridMultilevel"/>
    <w:tmpl w:val="AAA4FA9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0CF16DD"/>
    <w:multiLevelType w:val="hybridMultilevel"/>
    <w:tmpl w:val="883CD818"/>
    <w:lvl w:ilvl="0" w:tplc="23F4D2B6">
      <w:start w:val="18"/>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1AAC63BB"/>
    <w:multiLevelType w:val="hybridMultilevel"/>
    <w:tmpl w:val="C84490FC"/>
    <w:lvl w:ilvl="0" w:tplc="0E682DC4">
      <w:start w:val="3"/>
      <w:numFmt w:val="decimal"/>
      <w:lvlText w:val="%1."/>
      <w:lvlJc w:val="left"/>
      <w:pPr>
        <w:tabs>
          <w:tab w:val="num" w:pos="720"/>
        </w:tabs>
        <w:ind w:left="720" w:hanging="360"/>
      </w:pPr>
      <w:rPr>
        <w:rFonts w:hint="default"/>
      </w:rPr>
    </w:lvl>
    <w:lvl w:ilvl="1" w:tplc="D548EC4C">
      <w:start w:val="1"/>
      <w:numFmt w:val="lowerLetter"/>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nsid w:val="1B97292C"/>
    <w:multiLevelType w:val="hybridMultilevel"/>
    <w:tmpl w:val="83E68EB6"/>
    <w:lvl w:ilvl="0" w:tplc="04070001">
      <w:start w:val="1"/>
      <w:numFmt w:val="bullet"/>
      <w:lvlText w:val=""/>
      <w:lvlJc w:val="left"/>
      <w:pPr>
        <w:tabs>
          <w:tab w:val="num" w:pos="786"/>
        </w:tabs>
        <w:ind w:left="786" w:hanging="360"/>
      </w:pPr>
      <w:rPr>
        <w:rFonts w:ascii="Symbol" w:hAnsi="Symbol" w:hint="default"/>
      </w:rPr>
    </w:lvl>
    <w:lvl w:ilvl="1" w:tplc="D548EC4C">
      <w:start w:val="1"/>
      <w:numFmt w:val="lowerLetter"/>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nsid w:val="1E887E39"/>
    <w:multiLevelType w:val="hybridMultilevel"/>
    <w:tmpl w:val="302EBA42"/>
    <w:lvl w:ilvl="0" w:tplc="ADA63D9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96C4622"/>
    <w:multiLevelType w:val="hybridMultilevel"/>
    <w:tmpl w:val="9EA6C510"/>
    <w:lvl w:ilvl="0" w:tplc="D39EFBFA">
      <w:start w:val="1"/>
      <w:numFmt w:val="decimal"/>
      <w:lvlText w:val="%1."/>
      <w:lvlJc w:val="left"/>
      <w:pPr>
        <w:ind w:left="502" w:hanging="360"/>
      </w:pPr>
      <w:rPr>
        <w:rFonts w:hint="default"/>
        <w:b/>
        <w:sz w:val="2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C8C2FA8"/>
    <w:multiLevelType w:val="hybridMultilevel"/>
    <w:tmpl w:val="404C04B8"/>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2D6F2D3B"/>
    <w:multiLevelType w:val="hybridMultilevel"/>
    <w:tmpl w:val="FDD6A67A"/>
    <w:lvl w:ilvl="0" w:tplc="8752C10E">
      <w:numFmt w:val="bullet"/>
      <w:lvlText w:val="•"/>
      <w:lvlJc w:val="left"/>
      <w:pPr>
        <w:ind w:left="1729" w:hanging="1020"/>
      </w:pPr>
      <w:rPr>
        <w:rFonts w:ascii="Verdana" w:eastAsia="SimSun" w:hAnsi="Verdana" w:cs="Times New Roman"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0">
    <w:nsid w:val="2F687137"/>
    <w:multiLevelType w:val="hybridMultilevel"/>
    <w:tmpl w:val="1646E798"/>
    <w:lvl w:ilvl="0" w:tplc="6A162D3A">
      <w:start w:val="35"/>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nsid w:val="32813855"/>
    <w:multiLevelType w:val="hybridMultilevel"/>
    <w:tmpl w:val="2CD08EDE"/>
    <w:lvl w:ilvl="0" w:tplc="0405000F">
      <w:start w:val="1"/>
      <w:numFmt w:val="decimal"/>
      <w:lvlText w:val="%1."/>
      <w:lvlJc w:val="lef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455477F5"/>
    <w:multiLevelType w:val="hybridMultilevel"/>
    <w:tmpl w:val="709C8AE4"/>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49C831D2"/>
    <w:multiLevelType w:val="hybridMultilevel"/>
    <w:tmpl w:val="E87C898E"/>
    <w:lvl w:ilvl="0" w:tplc="217AB60C">
      <w:start w:val="27"/>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nsid w:val="4B507AE6"/>
    <w:multiLevelType w:val="multilevel"/>
    <w:tmpl w:val="4860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F1947C9"/>
    <w:multiLevelType w:val="multilevel"/>
    <w:tmpl w:val="4700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F6E6CB0"/>
    <w:multiLevelType w:val="hybridMultilevel"/>
    <w:tmpl w:val="0D76C940"/>
    <w:lvl w:ilvl="0" w:tplc="46B04F5A">
      <w:start w:val="1"/>
      <w:numFmt w:val="decimal"/>
      <w:lvlText w:val="%1."/>
      <w:lvlJc w:val="left"/>
      <w:pPr>
        <w:tabs>
          <w:tab w:val="num" w:pos="720"/>
        </w:tabs>
        <w:ind w:left="720" w:hanging="360"/>
      </w:pPr>
      <w:rPr>
        <w:rFonts w:hint="default"/>
        <w:sz w:val="20"/>
        <w:szCs w:val="2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nsid w:val="50CD2021"/>
    <w:multiLevelType w:val="hybridMultilevel"/>
    <w:tmpl w:val="8230D2E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nsid w:val="54976211"/>
    <w:multiLevelType w:val="hybridMultilevel"/>
    <w:tmpl w:val="CE645A42"/>
    <w:lvl w:ilvl="0" w:tplc="0405000F">
      <w:start w:val="1"/>
      <w:numFmt w:val="decimal"/>
      <w:lvlText w:val="%1."/>
      <w:lvlJc w:val="left"/>
      <w:pPr>
        <w:ind w:left="1080" w:hanging="360"/>
      </w:p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nsid w:val="5D9A157B"/>
    <w:multiLevelType w:val="hybridMultilevel"/>
    <w:tmpl w:val="9DC2854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348188E"/>
    <w:multiLevelType w:val="hybridMultilevel"/>
    <w:tmpl w:val="5F7C88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651365E7"/>
    <w:multiLevelType w:val="hybridMultilevel"/>
    <w:tmpl w:val="29C24ECE"/>
    <w:lvl w:ilvl="0" w:tplc="99F012B4">
      <w:start w:val="14"/>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nsid w:val="6F4A46FE"/>
    <w:multiLevelType w:val="hybridMultilevel"/>
    <w:tmpl w:val="A4D067D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nsid w:val="732071E8"/>
    <w:multiLevelType w:val="hybridMultilevel"/>
    <w:tmpl w:val="605AD40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nsid w:val="744C6A6F"/>
    <w:multiLevelType w:val="hybridMultilevel"/>
    <w:tmpl w:val="193ED228"/>
    <w:lvl w:ilvl="0" w:tplc="C28AE1AC">
      <w:start w:val="40"/>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nsid w:val="75F64118"/>
    <w:multiLevelType w:val="hybridMultilevel"/>
    <w:tmpl w:val="387E8CE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76335511"/>
    <w:multiLevelType w:val="hybridMultilevel"/>
    <w:tmpl w:val="7BC265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nsid w:val="7B64012A"/>
    <w:multiLevelType w:val="hybridMultilevel"/>
    <w:tmpl w:val="C29C97CA"/>
    <w:lvl w:ilvl="0" w:tplc="5C6AEBB4">
      <w:start w:val="44"/>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7"/>
  </w:num>
  <w:num w:numId="2">
    <w:abstractNumId w:val="16"/>
  </w:num>
  <w:num w:numId="3">
    <w:abstractNumId w:val="4"/>
  </w:num>
  <w:num w:numId="4">
    <w:abstractNumId w:val="5"/>
  </w:num>
  <w:num w:numId="5">
    <w:abstractNumId w:val="3"/>
  </w:num>
  <w:num w:numId="6">
    <w:abstractNumId w:val="13"/>
  </w:num>
  <w:num w:numId="7">
    <w:abstractNumId w:val="1"/>
  </w:num>
  <w:num w:numId="8">
    <w:abstractNumId w:val="10"/>
  </w:num>
  <w:num w:numId="9">
    <w:abstractNumId w:val="24"/>
  </w:num>
  <w:num w:numId="10">
    <w:abstractNumId w:val="27"/>
  </w:num>
  <w:num w:numId="11">
    <w:abstractNumId w:val="19"/>
  </w:num>
  <w:num w:numId="12">
    <w:abstractNumId w:val="6"/>
  </w:num>
  <w:num w:numId="13">
    <w:abstractNumId w:val="0"/>
  </w:num>
  <w:num w:numId="14">
    <w:abstractNumId w:val="20"/>
  </w:num>
  <w:num w:numId="15">
    <w:abstractNumId w:val="9"/>
  </w:num>
  <w:num w:numId="16">
    <w:abstractNumId w:val="21"/>
  </w:num>
  <w:num w:numId="17">
    <w:abstractNumId w:val="25"/>
  </w:num>
  <w:num w:numId="18">
    <w:abstractNumId w:val="11"/>
  </w:num>
  <w:num w:numId="19">
    <w:abstractNumId w:val="17"/>
  </w:num>
  <w:num w:numId="20">
    <w:abstractNumId w:val="12"/>
  </w:num>
  <w:num w:numId="21">
    <w:abstractNumId w:val="18"/>
  </w:num>
  <w:num w:numId="22">
    <w:abstractNumId w:val="22"/>
  </w:num>
  <w:num w:numId="23">
    <w:abstractNumId w:val="26"/>
  </w:num>
  <w:num w:numId="24">
    <w:abstractNumId w:val="23"/>
  </w:num>
  <w:num w:numId="25">
    <w:abstractNumId w:val="8"/>
  </w:num>
  <w:num w:numId="26">
    <w:abstractNumId w:val="2"/>
  </w:num>
  <w:num w:numId="27">
    <w:abstractNumId w:val="15"/>
  </w:num>
  <w:num w:numId="28">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203"/>
    <w:rsid w:val="000671AB"/>
    <w:rsid w:val="00073022"/>
    <w:rsid w:val="00090A65"/>
    <w:rsid w:val="000979DF"/>
    <w:rsid w:val="000A4F0A"/>
    <w:rsid w:val="000B39D8"/>
    <w:rsid w:val="001062B4"/>
    <w:rsid w:val="001113CA"/>
    <w:rsid w:val="001A049B"/>
    <w:rsid w:val="001A278E"/>
    <w:rsid w:val="001F5D75"/>
    <w:rsid w:val="00292830"/>
    <w:rsid w:val="002A43C8"/>
    <w:rsid w:val="002A5567"/>
    <w:rsid w:val="002D1891"/>
    <w:rsid w:val="00326DC8"/>
    <w:rsid w:val="003B2657"/>
    <w:rsid w:val="003B5FAB"/>
    <w:rsid w:val="003C6983"/>
    <w:rsid w:val="00420858"/>
    <w:rsid w:val="00424007"/>
    <w:rsid w:val="004C2FFD"/>
    <w:rsid w:val="004E14B2"/>
    <w:rsid w:val="0056128E"/>
    <w:rsid w:val="006218E1"/>
    <w:rsid w:val="00643E40"/>
    <w:rsid w:val="00645305"/>
    <w:rsid w:val="006A4203"/>
    <w:rsid w:val="00736543"/>
    <w:rsid w:val="00821BBF"/>
    <w:rsid w:val="00842DC7"/>
    <w:rsid w:val="0087439E"/>
    <w:rsid w:val="00894D72"/>
    <w:rsid w:val="009600D6"/>
    <w:rsid w:val="009D5FA5"/>
    <w:rsid w:val="009E1F8B"/>
    <w:rsid w:val="00A1792E"/>
    <w:rsid w:val="00A23C10"/>
    <w:rsid w:val="00A30FA9"/>
    <w:rsid w:val="00A42FBF"/>
    <w:rsid w:val="00A61FC0"/>
    <w:rsid w:val="00B10DE6"/>
    <w:rsid w:val="00B51F10"/>
    <w:rsid w:val="00B53777"/>
    <w:rsid w:val="00B721FC"/>
    <w:rsid w:val="00B915BF"/>
    <w:rsid w:val="00C24AA2"/>
    <w:rsid w:val="00C40A3B"/>
    <w:rsid w:val="00CF7854"/>
    <w:rsid w:val="00D4241B"/>
    <w:rsid w:val="00DD60D5"/>
    <w:rsid w:val="00EC027B"/>
    <w:rsid w:val="00ED4C9C"/>
    <w:rsid w:val="00ED56A6"/>
    <w:rsid w:val="00EE702D"/>
    <w:rsid w:val="00F107A7"/>
    <w:rsid w:val="00F83A22"/>
    <w:rsid w:val="00F9541C"/>
    <w:rsid w:val="00FC4C7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97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spacing w:after="200" w:line="276" w:lineRule="auto"/>
    </w:pPr>
    <w:rPr>
      <w:sz w:val="22"/>
      <w:szCs w:val="22"/>
      <w:lang w:val="en-GB" w:eastAsia="en-US"/>
    </w:rPr>
  </w:style>
  <w:style w:type="paragraph" w:styleId="Kop2">
    <w:name w:val="heading 2"/>
    <w:basedOn w:val="Normaal"/>
    <w:next w:val="Normaal"/>
    <w:link w:val="Kop2Teken"/>
    <w:uiPriority w:val="9"/>
    <w:unhideWhenUsed/>
    <w:qFormat/>
    <w:rsid w:val="006A4203"/>
    <w:pPr>
      <w:keepNext/>
      <w:keepLines/>
      <w:spacing w:before="200" w:after="0"/>
      <w:outlineLvl w:val="1"/>
    </w:pPr>
    <w:rPr>
      <w:rFonts w:ascii="Cambria" w:eastAsia="Times New Roman" w:hAnsi="Cambria"/>
      <w:b/>
      <w:bCs/>
      <w:color w:val="4F81BD"/>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Normaal"/>
    <w:link w:val="BallontekstTeken"/>
    <w:uiPriority w:val="99"/>
    <w:semiHidden/>
    <w:unhideWhenUsed/>
    <w:rsid w:val="006A4203"/>
    <w:pPr>
      <w:spacing w:after="0" w:line="240" w:lineRule="auto"/>
    </w:pPr>
    <w:rPr>
      <w:rFonts w:ascii="Tahoma" w:hAnsi="Tahoma" w:cs="Tahoma"/>
      <w:sz w:val="16"/>
      <w:szCs w:val="16"/>
    </w:rPr>
  </w:style>
  <w:style w:type="character" w:customStyle="1" w:styleId="BallontekstTeken">
    <w:name w:val="Ballontekst Teken"/>
    <w:link w:val="Ballontekst"/>
    <w:uiPriority w:val="99"/>
    <w:semiHidden/>
    <w:rsid w:val="006A4203"/>
    <w:rPr>
      <w:rFonts w:ascii="Tahoma" w:hAnsi="Tahoma" w:cs="Tahoma"/>
      <w:sz w:val="16"/>
      <w:szCs w:val="16"/>
    </w:rPr>
  </w:style>
  <w:style w:type="character" w:customStyle="1" w:styleId="Kop2Teken">
    <w:name w:val="Kop 2 Teken"/>
    <w:link w:val="Kop2"/>
    <w:uiPriority w:val="9"/>
    <w:rsid w:val="006A4203"/>
    <w:rPr>
      <w:rFonts w:ascii="Cambria" w:eastAsia="Times New Roman" w:hAnsi="Cambria" w:cs="Times New Roman"/>
      <w:b/>
      <w:bCs/>
      <w:color w:val="4F81BD"/>
      <w:sz w:val="26"/>
      <w:szCs w:val="26"/>
    </w:rPr>
  </w:style>
  <w:style w:type="paragraph" w:styleId="Lijstalinea">
    <w:name w:val="List Paragraph"/>
    <w:basedOn w:val="Normaal"/>
    <w:uiPriority w:val="34"/>
    <w:qFormat/>
    <w:rsid w:val="001113CA"/>
    <w:pPr>
      <w:ind w:left="720"/>
      <w:contextualSpacing/>
    </w:pPr>
    <w:rPr>
      <w:rFonts w:cs="Arial"/>
    </w:rPr>
  </w:style>
  <w:style w:type="paragraph" w:styleId="Geenafstand">
    <w:name w:val="No Spacing"/>
    <w:uiPriority w:val="1"/>
    <w:qFormat/>
    <w:rsid w:val="001113CA"/>
    <w:rPr>
      <w:sz w:val="22"/>
      <w:szCs w:val="22"/>
      <w:lang w:val="en-GB" w:eastAsia="en-US"/>
    </w:rPr>
  </w:style>
  <w:style w:type="paragraph" w:customStyle="1" w:styleId="Default">
    <w:name w:val="Default"/>
    <w:rsid w:val="001A049B"/>
    <w:pPr>
      <w:autoSpaceDE w:val="0"/>
      <w:autoSpaceDN w:val="0"/>
      <w:adjustRightInd w:val="0"/>
    </w:pPr>
    <w:rPr>
      <w:rFonts w:ascii="Verdana" w:hAnsi="Verdana" w:cs="Verdana"/>
      <w:color w:val="000000"/>
      <w:sz w:val="24"/>
      <w:szCs w:val="24"/>
    </w:rPr>
  </w:style>
  <w:style w:type="character" w:styleId="Hyperlink">
    <w:name w:val="Hyperlink"/>
    <w:uiPriority w:val="99"/>
    <w:unhideWhenUsed/>
    <w:rsid w:val="001A049B"/>
    <w:rPr>
      <w:color w:val="0000FF"/>
      <w:u w:val="single"/>
    </w:rPr>
  </w:style>
  <w:style w:type="table" w:styleId="Tabelraster">
    <w:name w:val="Table Grid"/>
    <w:basedOn w:val="Standaardtabel"/>
    <w:rsid w:val="000A4F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alweb">
    <w:name w:val="Normal (Web)"/>
    <w:basedOn w:val="Normaal"/>
    <w:uiPriority w:val="99"/>
    <w:semiHidden/>
    <w:unhideWhenUsed/>
    <w:rsid w:val="00B53777"/>
    <w:pPr>
      <w:spacing w:before="100" w:beforeAutospacing="1" w:after="100" w:afterAutospacing="1" w:line="240" w:lineRule="auto"/>
    </w:pPr>
    <w:rPr>
      <w:rFonts w:ascii="Times New Roman" w:hAnsi="Times New Roman"/>
      <w:sz w:val="20"/>
      <w:szCs w:val="20"/>
      <w:lang w:val="nl-BE" w:eastAsia="nl-N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spacing w:after="200" w:line="276" w:lineRule="auto"/>
    </w:pPr>
    <w:rPr>
      <w:sz w:val="22"/>
      <w:szCs w:val="22"/>
      <w:lang w:val="en-GB" w:eastAsia="en-US"/>
    </w:rPr>
  </w:style>
  <w:style w:type="paragraph" w:styleId="Kop2">
    <w:name w:val="heading 2"/>
    <w:basedOn w:val="Normaal"/>
    <w:next w:val="Normaal"/>
    <w:link w:val="Kop2Teken"/>
    <w:uiPriority w:val="9"/>
    <w:unhideWhenUsed/>
    <w:qFormat/>
    <w:rsid w:val="006A4203"/>
    <w:pPr>
      <w:keepNext/>
      <w:keepLines/>
      <w:spacing w:before="200" w:after="0"/>
      <w:outlineLvl w:val="1"/>
    </w:pPr>
    <w:rPr>
      <w:rFonts w:ascii="Cambria" w:eastAsia="Times New Roman" w:hAnsi="Cambria"/>
      <w:b/>
      <w:bCs/>
      <w:color w:val="4F81BD"/>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Normaal"/>
    <w:link w:val="BallontekstTeken"/>
    <w:uiPriority w:val="99"/>
    <w:semiHidden/>
    <w:unhideWhenUsed/>
    <w:rsid w:val="006A4203"/>
    <w:pPr>
      <w:spacing w:after="0" w:line="240" w:lineRule="auto"/>
    </w:pPr>
    <w:rPr>
      <w:rFonts w:ascii="Tahoma" w:hAnsi="Tahoma" w:cs="Tahoma"/>
      <w:sz w:val="16"/>
      <w:szCs w:val="16"/>
    </w:rPr>
  </w:style>
  <w:style w:type="character" w:customStyle="1" w:styleId="BallontekstTeken">
    <w:name w:val="Ballontekst Teken"/>
    <w:link w:val="Ballontekst"/>
    <w:uiPriority w:val="99"/>
    <w:semiHidden/>
    <w:rsid w:val="006A4203"/>
    <w:rPr>
      <w:rFonts w:ascii="Tahoma" w:hAnsi="Tahoma" w:cs="Tahoma"/>
      <w:sz w:val="16"/>
      <w:szCs w:val="16"/>
    </w:rPr>
  </w:style>
  <w:style w:type="character" w:customStyle="1" w:styleId="Kop2Teken">
    <w:name w:val="Kop 2 Teken"/>
    <w:link w:val="Kop2"/>
    <w:uiPriority w:val="9"/>
    <w:rsid w:val="006A4203"/>
    <w:rPr>
      <w:rFonts w:ascii="Cambria" w:eastAsia="Times New Roman" w:hAnsi="Cambria" w:cs="Times New Roman"/>
      <w:b/>
      <w:bCs/>
      <w:color w:val="4F81BD"/>
      <w:sz w:val="26"/>
      <w:szCs w:val="26"/>
    </w:rPr>
  </w:style>
  <w:style w:type="paragraph" w:styleId="Lijstalinea">
    <w:name w:val="List Paragraph"/>
    <w:basedOn w:val="Normaal"/>
    <w:uiPriority w:val="34"/>
    <w:qFormat/>
    <w:rsid w:val="001113CA"/>
    <w:pPr>
      <w:ind w:left="720"/>
      <w:contextualSpacing/>
    </w:pPr>
    <w:rPr>
      <w:rFonts w:cs="Arial"/>
    </w:rPr>
  </w:style>
  <w:style w:type="paragraph" w:styleId="Geenafstand">
    <w:name w:val="No Spacing"/>
    <w:uiPriority w:val="1"/>
    <w:qFormat/>
    <w:rsid w:val="001113CA"/>
    <w:rPr>
      <w:sz w:val="22"/>
      <w:szCs w:val="22"/>
      <w:lang w:val="en-GB" w:eastAsia="en-US"/>
    </w:rPr>
  </w:style>
  <w:style w:type="paragraph" w:customStyle="1" w:styleId="Default">
    <w:name w:val="Default"/>
    <w:rsid w:val="001A049B"/>
    <w:pPr>
      <w:autoSpaceDE w:val="0"/>
      <w:autoSpaceDN w:val="0"/>
      <w:adjustRightInd w:val="0"/>
    </w:pPr>
    <w:rPr>
      <w:rFonts w:ascii="Verdana" w:hAnsi="Verdana" w:cs="Verdana"/>
      <w:color w:val="000000"/>
      <w:sz w:val="24"/>
      <w:szCs w:val="24"/>
    </w:rPr>
  </w:style>
  <w:style w:type="character" w:styleId="Hyperlink">
    <w:name w:val="Hyperlink"/>
    <w:uiPriority w:val="99"/>
    <w:unhideWhenUsed/>
    <w:rsid w:val="001A049B"/>
    <w:rPr>
      <w:color w:val="0000FF"/>
      <w:u w:val="single"/>
    </w:rPr>
  </w:style>
  <w:style w:type="table" w:styleId="Tabelraster">
    <w:name w:val="Table Grid"/>
    <w:basedOn w:val="Standaardtabel"/>
    <w:rsid w:val="000A4F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alweb">
    <w:name w:val="Normal (Web)"/>
    <w:basedOn w:val="Normaal"/>
    <w:uiPriority w:val="99"/>
    <w:semiHidden/>
    <w:unhideWhenUsed/>
    <w:rsid w:val="00B53777"/>
    <w:pPr>
      <w:spacing w:before="100" w:beforeAutospacing="1" w:after="100" w:afterAutospacing="1" w:line="240" w:lineRule="auto"/>
    </w:pPr>
    <w:rPr>
      <w:rFonts w:ascii="Times New Roman" w:hAnsi="Times New Roman"/>
      <w:sz w:val="20"/>
      <w:szCs w:val="20"/>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203248">
      <w:bodyDiv w:val="1"/>
      <w:marLeft w:val="0"/>
      <w:marRight w:val="0"/>
      <w:marTop w:val="0"/>
      <w:marBottom w:val="0"/>
      <w:divBdr>
        <w:top w:val="none" w:sz="0" w:space="0" w:color="auto"/>
        <w:left w:val="none" w:sz="0" w:space="0" w:color="auto"/>
        <w:bottom w:val="none" w:sz="0" w:space="0" w:color="auto"/>
        <w:right w:val="none" w:sz="0" w:space="0" w:color="auto"/>
      </w:divBdr>
    </w:div>
    <w:div w:id="1757246240">
      <w:bodyDiv w:val="1"/>
      <w:marLeft w:val="0"/>
      <w:marRight w:val="0"/>
      <w:marTop w:val="0"/>
      <w:marBottom w:val="0"/>
      <w:divBdr>
        <w:top w:val="none" w:sz="0" w:space="0" w:color="auto"/>
        <w:left w:val="none" w:sz="0" w:space="0" w:color="auto"/>
        <w:bottom w:val="none" w:sz="0" w:space="0" w:color="auto"/>
        <w:right w:val="none" w:sz="0" w:space="0" w:color="auto"/>
      </w:divBdr>
      <w:divsChild>
        <w:div w:id="448356361">
          <w:marLeft w:val="0"/>
          <w:marRight w:val="0"/>
          <w:marTop w:val="0"/>
          <w:marBottom w:val="0"/>
          <w:divBdr>
            <w:top w:val="none" w:sz="0" w:space="0" w:color="auto"/>
            <w:left w:val="none" w:sz="0" w:space="0" w:color="auto"/>
            <w:bottom w:val="none" w:sz="0" w:space="0" w:color="auto"/>
            <w:right w:val="none" w:sz="0" w:space="0" w:color="auto"/>
          </w:divBdr>
          <w:divsChild>
            <w:div w:id="1023748043">
              <w:marLeft w:val="0"/>
              <w:marRight w:val="0"/>
              <w:marTop w:val="0"/>
              <w:marBottom w:val="0"/>
              <w:divBdr>
                <w:top w:val="none" w:sz="0" w:space="0" w:color="auto"/>
                <w:left w:val="none" w:sz="0" w:space="0" w:color="auto"/>
                <w:bottom w:val="none" w:sz="0" w:space="0" w:color="auto"/>
                <w:right w:val="none" w:sz="0" w:space="0" w:color="auto"/>
              </w:divBdr>
              <w:divsChild>
                <w:div w:id="197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63221">
      <w:bodyDiv w:val="1"/>
      <w:marLeft w:val="0"/>
      <w:marRight w:val="0"/>
      <w:marTop w:val="0"/>
      <w:marBottom w:val="0"/>
      <w:divBdr>
        <w:top w:val="none" w:sz="0" w:space="0" w:color="auto"/>
        <w:left w:val="none" w:sz="0" w:space="0" w:color="auto"/>
        <w:bottom w:val="none" w:sz="0" w:space="0" w:color="auto"/>
        <w:right w:val="none" w:sz="0" w:space="0" w:color="auto"/>
      </w:divBdr>
      <w:divsChild>
        <w:div w:id="1478572139">
          <w:marLeft w:val="0"/>
          <w:marRight w:val="0"/>
          <w:marTop w:val="0"/>
          <w:marBottom w:val="0"/>
          <w:divBdr>
            <w:top w:val="none" w:sz="0" w:space="0" w:color="auto"/>
            <w:left w:val="none" w:sz="0" w:space="0" w:color="auto"/>
            <w:bottom w:val="none" w:sz="0" w:space="0" w:color="auto"/>
            <w:right w:val="none" w:sz="0" w:space="0" w:color="auto"/>
          </w:divBdr>
          <w:divsChild>
            <w:div w:id="959382500">
              <w:marLeft w:val="0"/>
              <w:marRight w:val="0"/>
              <w:marTop w:val="0"/>
              <w:marBottom w:val="0"/>
              <w:divBdr>
                <w:top w:val="none" w:sz="0" w:space="0" w:color="auto"/>
                <w:left w:val="none" w:sz="0" w:space="0" w:color="auto"/>
                <w:bottom w:val="none" w:sz="0" w:space="0" w:color="auto"/>
                <w:right w:val="none" w:sz="0" w:space="0" w:color="auto"/>
              </w:divBdr>
              <w:divsChild>
                <w:div w:id="3383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54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2369</Words>
  <Characters>13032</Characters>
  <Application>Microsoft Macintosh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wks</dc:creator>
  <cp:lastModifiedBy>Koenraad Detailleur</cp:lastModifiedBy>
  <cp:revision>2</cp:revision>
  <cp:lastPrinted>2023-06-18T11:22:00Z</cp:lastPrinted>
  <dcterms:created xsi:type="dcterms:W3CDTF">2023-06-18T12:22:00Z</dcterms:created>
  <dcterms:modified xsi:type="dcterms:W3CDTF">2023-06-18T12:22:00Z</dcterms:modified>
</cp:coreProperties>
</file>